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78B85">
      <w:pPr>
        <w:spacing w:line="520" w:lineRule="exact"/>
        <w:ind w:left="-199" w:right="-313" w:rightChars="-149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bookmarkStart w:id="14" w:name="_GoBack"/>
      <w:bookmarkEnd w:id="14"/>
    </w:p>
    <w:p w14:paraId="7BA25C78">
      <w:pPr>
        <w:spacing w:line="520" w:lineRule="exact"/>
        <w:ind w:left="-199" w:right="-313" w:rightChars="-149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31B4C781">
      <w:pPr>
        <w:spacing w:line="520" w:lineRule="exact"/>
        <w:ind w:left="-199" w:right="-313" w:rightChars="-149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4C544A53">
      <w:pPr>
        <w:spacing w:line="520" w:lineRule="exact"/>
        <w:ind w:left="-199" w:right="-313" w:rightChars="-149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4AA2B282">
      <w:pPr>
        <w:spacing w:line="480" w:lineRule="auto"/>
        <w:ind w:left="-199" w:right="-313" w:rightChars="-149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 w:eastAsia="zh-CN"/>
        </w:rPr>
        <w:t>6年</w:t>
      </w:r>
      <w:bookmarkStart w:id="0" w:name="_Toc14567"/>
      <w:bookmarkStart w:id="1" w:name="_Toc27803"/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 w:eastAsia="zh-CN"/>
        </w:rPr>
        <w:t>大学生新文科实践创新大赛</w:t>
      </w:r>
      <w:bookmarkEnd w:id="0"/>
      <w:bookmarkEnd w:id="1"/>
    </w:p>
    <w:p w14:paraId="473353FD">
      <w:pPr>
        <w:jc w:val="center"/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 w:eastAsia="zh-CN"/>
        </w:rPr>
        <w:t>学生系统操作手册</w:t>
      </w:r>
    </w:p>
    <w:p w14:paraId="1A972089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3CAB04EC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7CBB65CF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1E9D1FC5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509564F7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372AFB51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79D6698D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79480F0E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p w14:paraId="06780FCE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sectPr>
          <w:headerReference r:id="rId4" w:type="first"/>
          <w:headerReference r:id="rId3" w:type="default"/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titlePg/>
          <w:docGrid w:type="lines" w:linePitch="312" w:charSpace="0"/>
        </w:sectPr>
      </w:pPr>
    </w:p>
    <w:p w14:paraId="4B19811D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pPr>
    </w:p>
    <w:sdt>
      <w:sdtP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id w:val="147475425"/>
        <w15:color w:val="DBDBDB"/>
        <w:docPartObj>
          <w:docPartGallery w:val="Table of Contents"/>
          <w:docPartUnique/>
        </w:docPartObj>
      </w:sdtPr>
      <w:sdtEndP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</w:sdtEndPr>
      <w:sdtContent>
        <w:p w14:paraId="64E01EA4">
          <w:pPr>
            <w:jc w:val="center"/>
            <w:rPr>
              <w:rFonts w:hint="eastAsia" w:ascii="方正小标宋简体" w:hAnsi="方正小标宋简体" w:eastAsia="方正小标宋简体" w:cs="方正小标宋简体"/>
              <w:b/>
              <w:sz w:val="36"/>
              <w:szCs w:val="36"/>
              <w:lang w:val="en-US" w:eastAsia="zh-CN"/>
            </w:rPr>
          </w:pPr>
          <w:r>
            <w:rPr>
              <w:rFonts w:hint="eastAsia" w:ascii="方正小标宋简体" w:hAnsi="方正小标宋简体" w:eastAsia="方正小标宋简体" w:cs="方正小标宋简体"/>
              <w:b/>
              <w:sz w:val="36"/>
              <w:szCs w:val="36"/>
              <w:lang w:val="en-US" w:eastAsia="zh-CN"/>
            </w:rPr>
            <w:t>目录</w:t>
          </w:r>
        </w:p>
        <w:p w14:paraId="7A1248D9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TOC \o "1-2" \h \u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_Toc14808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szCs w:val="28"/>
            </w:rPr>
            <w:t xml:space="preserve">一、 </w:t>
          </w:r>
          <w:r>
            <w:rPr>
              <w:rFonts w:hint="eastAsia" w:ascii="宋体" w:hAnsi="宋体" w:cs="宋体"/>
              <w:szCs w:val="28"/>
              <w:lang w:val="en-US" w:eastAsia="zh-CN"/>
            </w:rPr>
            <w:t>用户注册/登录</w:t>
          </w:r>
          <w:r>
            <w:tab/>
          </w:r>
          <w:r>
            <w:fldChar w:fldCharType="begin"/>
          </w:r>
          <w:r>
            <w:instrText xml:space="preserve"> PAGEREF _Toc14808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0B35BB00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_Toc30649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0"/>
              <w:szCs w:val="24"/>
              <w:lang w:val="en-US" w:eastAsia="zh-CN" w:bidi="ar"/>
            </w:rPr>
            <w:t>1.1 注册/登录</w:t>
          </w:r>
          <w:r>
            <w:tab/>
          </w:r>
          <w:r>
            <w:fldChar w:fldCharType="begin"/>
          </w:r>
          <w:r>
            <w:instrText xml:space="preserve"> PAGEREF _Toc30649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61823FEA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_Toc19708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0"/>
              <w:szCs w:val="24"/>
              <w:lang w:val="en-US" w:eastAsia="zh-CN" w:bidi="ar"/>
            </w:rPr>
            <w:t>1.2  密码重置</w:t>
          </w:r>
          <w:r>
            <w:tab/>
          </w:r>
          <w:r>
            <w:fldChar w:fldCharType="begin"/>
          </w:r>
          <w:r>
            <w:instrText xml:space="preserve"> PAGEREF _Toc19708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1A30AC49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_Toc30512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szCs w:val="28"/>
              <w:lang w:val="en-US" w:eastAsia="zh-CN"/>
            </w:rPr>
            <w:t xml:space="preserve">二、 </w:t>
          </w:r>
          <w:r>
            <w:rPr>
              <w:rFonts w:hint="eastAsia" w:ascii="宋体" w:hAnsi="宋体" w:cs="宋体"/>
              <w:szCs w:val="28"/>
              <w:lang w:val="en-US" w:eastAsia="zh-CN"/>
            </w:rPr>
            <w:t>参赛报名</w:t>
          </w:r>
          <w:r>
            <w:tab/>
          </w:r>
          <w:r>
            <w:fldChar w:fldCharType="begin"/>
          </w:r>
          <w:r>
            <w:instrText xml:space="preserve"> PAGEREF _Toc30512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7995D980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_Toc13963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cs="宋体"/>
              <w:bCs/>
              <w:kern w:val="0"/>
              <w:szCs w:val="24"/>
              <w:lang w:val="en-US" w:eastAsia="zh-CN" w:bidi="ar"/>
            </w:rPr>
            <w:t>2.1 项目信息填报</w:t>
          </w:r>
          <w:r>
            <w:tab/>
          </w:r>
          <w:r>
            <w:fldChar w:fldCharType="begin"/>
          </w:r>
          <w:r>
            <w:instrText xml:space="preserve"> PAGEREF _Toc13963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267A0E62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_Toc19146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2.2 团队信息填报</w:t>
          </w:r>
          <w:r>
            <w:tab/>
          </w:r>
          <w:r>
            <w:fldChar w:fldCharType="begin"/>
          </w:r>
          <w:r>
            <w:instrText xml:space="preserve"> PAGEREF _Toc19146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53D8EC55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_Toc12938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[1] 跨校组队队员在校证明上传</w:t>
          </w:r>
          <w:r>
            <w:tab/>
          </w:r>
          <w:r>
            <w:fldChar w:fldCharType="begin"/>
          </w:r>
          <w:r>
            <w:instrText xml:space="preserve"> PAGEREF _Toc12938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4DB2DCDF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_Toc31611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[2] 参赛诚信承诺书上传</w:t>
          </w:r>
          <w:r>
            <w:tab/>
          </w:r>
          <w:r>
            <w:fldChar w:fldCharType="begin"/>
          </w:r>
          <w:r>
            <w:instrText xml:space="preserve"> PAGEREF _Toc31611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520B2153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_Toc5893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lang w:val="en-US" w:eastAsia="zh-CN"/>
            </w:rPr>
            <w:t>[3] 团队信息填报</w:t>
          </w:r>
          <w:r>
            <w:tab/>
          </w:r>
          <w:r>
            <w:fldChar w:fldCharType="begin"/>
          </w:r>
          <w:r>
            <w:instrText xml:space="preserve"> PAGEREF _Toc5893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02AD47AA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_Toc15488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szCs w:val="24"/>
              <w:lang w:val="en-US" w:eastAsia="zh-CN"/>
            </w:rPr>
            <w:t>2.3 参赛作品上传</w:t>
          </w:r>
          <w:r>
            <w:tab/>
          </w:r>
          <w:r>
            <w:fldChar w:fldCharType="begin"/>
          </w:r>
          <w:r>
            <w:instrText xml:space="preserve"> PAGEREF _Toc15488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3250802D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_Toc4662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szCs w:val="24"/>
              <w:lang w:val="en-US" w:eastAsia="zh-CN"/>
            </w:rPr>
            <w:t>2.4 项目提交</w:t>
          </w:r>
          <w:r>
            <w:tab/>
          </w:r>
          <w:r>
            <w:fldChar w:fldCharType="begin"/>
          </w:r>
          <w:r>
            <w:instrText xml:space="preserve"> PAGEREF _Toc4662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54582D91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_Toc29524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三、审核结果查看</w:t>
          </w:r>
          <w:r>
            <w:tab/>
          </w:r>
          <w:r>
            <w:fldChar w:fldCharType="begin"/>
          </w:r>
          <w:r>
            <w:instrText xml:space="preserve"> PAGEREF _Toc29524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092E77CA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textAlignment w:val="auto"/>
            <w:rPr>
              <w:b/>
            </w:rPr>
          </w:pPr>
          <w:r>
            <w:rPr>
              <w:rFonts w:hint="eastAsia" w:ascii="宋体" w:hAnsi="宋体" w:eastAsia="宋体" w:cs="宋体"/>
            </w:rPr>
            <w:fldChar w:fldCharType="end"/>
          </w:r>
        </w:p>
      </w:sdtContent>
    </w:sdt>
    <w:p w14:paraId="483D40DE">
      <w:pPr>
        <w:rPr>
          <w:b/>
        </w:rPr>
      </w:pPr>
    </w:p>
    <w:p w14:paraId="472DBE75">
      <w:pPr>
        <w:spacing w:line="520" w:lineRule="exact"/>
        <w:jc w:val="both"/>
        <w:rPr>
          <w:rFonts w:hint="default" w:ascii="方正小标宋简体" w:hAnsi="方正小标宋简体" w:eastAsia="方正小标宋简体" w:cs="方正小标宋简体"/>
          <w:b/>
          <w:color w:val="FF0000"/>
          <w:sz w:val="44"/>
          <w:szCs w:val="44"/>
        </w:rPr>
        <w:sectPr>
          <w:footerReference r:id="rId7" w:type="first"/>
          <w:footerReference r:id="rId6" w:type="default"/>
          <w:pgSz w:w="11906" w:h="16838"/>
          <w:pgMar w:top="1440" w:right="1800" w:bottom="1440" w:left="1800" w:header="851" w:footer="964" w:gutter="0"/>
          <w:pgNumType w:fmt="decimal" w:start="1"/>
          <w:cols w:space="425" w:num="1"/>
          <w:docGrid w:type="lines" w:linePitch="312" w:charSpace="0"/>
        </w:sectPr>
      </w:pPr>
    </w:p>
    <w:p w14:paraId="73478604">
      <w:pPr>
        <w:spacing w:line="520" w:lineRule="exact"/>
        <w:jc w:val="both"/>
        <w:rPr>
          <w:rFonts w:hint="default" w:ascii="方正小标宋简体" w:hAnsi="方正小标宋简体" w:eastAsia="方正小标宋简体" w:cs="方正小标宋简体"/>
          <w:b/>
          <w:color w:val="FF0000"/>
          <w:sz w:val="44"/>
          <w:szCs w:val="44"/>
        </w:rPr>
      </w:pPr>
    </w:p>
    <w:p w14:paraId="03A67EB9">
      <w:pPr>
        <w:ind w:left="0" w:right="-313" w:rightChars="-149" w:firstLine="480" w:firstLineChars="200"/>
        <w:jc w:val="left"/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color w:val="FF0000"/>
          <w:kern w:val="0"/>
          <w:sz w:val="24"/>
          <w:szCs w:val="24"/>
          <w:lang w:val="en-US" w:eastAsia="zh-CN" w:bidi="ar"/>
        </w:rPr>
        <w:t>说明：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请使用Chrome或Firefox浏览器进行大赛官网相关操作。</w:t>
      </w:r>
    </w:p>
    <w:p w14:paraId="72DB46CC">
      <w:pPr>
        <w:ind w:left="0" w:right="-313" w:rightChars="-149" w:firstLine="480" w:firstLineChars="200"/>
        <w:jc w:val="left"/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</w:pPr>
    </w:p>
    <w:p w14:paraId="457A3B65">
      <w:pPr>
        <w:pStyle w:val="2"/>
        <w:numPr>
          <w:ilvl w:val="0"/>
          <w:numId w:val="1"/>
        </w:numPr>
        <w:bidi w:val="0"/>
        <w:rPr>
          <w:rFonts w:hint="eastAsia" w:ascii="宋体" w:hAnsi="宋体" w:eastAsia="宋体" w:cs="宋体"/>
          <w:sz w:val="28"/>
          <w:szCs w:val="28"/>
        </w:rPr>
      </w:pPr>
      <w:bookmarkStart w:id="2" w:name="_Toc14808"/>
      <w:r>
        <w:rPr>
          <w:rFonts w:hint="eastAsia" w:ascii="宋体" w:hAnsi="宋体" w:cs="宋体"/>
          <w:sz w:val="28"/>
          <w:szCs w:val="28"/>
          <w:lang w:val="en-US" w:eastAsia="zh-CN"/>
        </w:rPr>
        <w:t>用户注册/登录</w:t>
      </w:r>
      <w:bookmarkEnd w:id="2"/>
    </w:p>
    <w:p w14:paraId="7781F458">
      <w:pPr>
        <w:spacing w:line="360" w:lineRule="auto"/>
        <w:ind w:firstLine="420" w:firstLineChars="0"/>
        <w:outlineLvl w:val="1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bookmarkStart w:id="3" w:name="_Toc30649"/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1.1 注册/登录</w:t>
      </w:r>
      <w:bookmarkEnd w:id="3"/>
    </w:p>
    <w:p w14:paraId="34B1EED9">
      <w:pPr>
        <w:pStyle w:val="12"/>
        <w:numPr>
          <w:ilvl w:val="0"/>
          <w:numId w:val="0"/>
        </w:numPr>
        <w:spacing w:line="360" w:lineRule="auto"/>
        <w:ind w:leftChars="0" w:firstLine="420" w:firstLineChars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打开大赛官网（https://xwkds.sdu.edu.cn/），点击“报名入口”图标，跳转至系统登录页面，点击“立即注册”，使用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团队负责人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手机号注册，注册成功后，可通过密码或验证码方式登录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。（已注册用户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点击“报名入口”图标，跳转至系统登录页面，可通过密码或验证码方式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直接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登录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。）</w:t>
      </w:r>
    </w:p>
    <w:p w14:paraId="38687F9E">
      <w:pPr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263515" cy="2183130"/>
            <wp:effectExtent l="0" t="0" r="13335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FFD75">
      <w:pPr>
        <w:spacing w:line="360" w:lineRule="auto"/>
      </w:pPr>
    </w:p>
    <w:p w14:paraId="226F4365">
      <w:pPr>
        <w:spacing w:line="360" w:lineRule="auto"/>
      </w:pPr>
    </w:p>
    <w:p w14:paraId="5EF0F70A">
      <w:pPr>
        <w:spacing w:line="360" w:lineRule="auto"/>
        <w:jc w:val="center"/>
      </w:pPr>
      <w:r>
        <w:drawing>
          <wp:inline distT="0" distB="0" distL="114300" distR="114300">
            <wp:extent cx="2628265" cy="2519045"/>
            <wp:effectExtent l="0" t="0" r="635" b="14605"/>
            <wp:docPr id="13" name="图片 13" descr="194392af6e730db45be773d0e552f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94392af6e730db45be773d0e552f39"/>
                    <pic:cNvPicPr>
                      <a:picLocks noChangeAspect="1"/>
                    </pic:cNvPicPr>
                  </pic:nvPicPr>
                  <pic:blipFill>
                    <a:blip r:embed="rId12"/>
                    <a:srcRect l="57704" t="11691" r="10843" b="32782"/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3CEDA">
      <w:pP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br w:type="page"/>
      </w:r>
    </w:p>
    <w:p w14:paraId="61335532">
      <w:pPr>
        <w:spacing w:line="360" w:lineRule="auto"/>
        <w:ind w:firstLine="420" w:firstLineChars="0"/>
        <w:outlineLvl w:val="1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bookmarkStart w:id="4" w:name="_Toc19708"/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1.2  密码重置</w:t>
      </w:r>
      <w:bookmarkEnd w:id="4"/>
    </w:p>
    <w:p w14:paraId="2CDCF819">
      <w:pPr>
        <w:spacing w:line="360" w:lineRule="auto"/>
        <w:ind w:firstLine="420" w:firstLineChars="0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登录页面点击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【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忘记密码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】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，可通过手机号验证方式进行密码重置。</w:t>
      </w:r>
    </w:p>
    <w:p w14:paraId="0187BD7D">
      <w:pPr>
        <w:spacing w:line="360" w:lineRule="auto"/>
      </w:pPr>
    </w:p>
    <w:p w14:paraId="33366AD8">
      <w:pPr>
        <w:spacing w:line="360" w:lineRule="auto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680970" cy="2765425"/>
            <wp:effectExtent l="0" t="0" r="5080" b="1587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rcRect l="57490" t="11726" r="7755" b="22412"/>
                    <a:stretch>
                      <a:fillRect/>
                    </a:stretch>
                  </pic:blipFill>
                  <pic:spPr>
                    <a:xfrm>
                      <a:off x="0" y="0"/>
                      <a:ext cx="2680970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023D5">
      <w:pPr>
        <w:ind w:firstLine="420" w:firstLineChars="200"/>
        <w:rPr>
          <w:rFonts w:hint="eastAsia" w:eastAsia="宋体"/>
          <w:lang w:eastAsia="zh-CN"/>
        </w:rPr>
      </w:pPr>
      <w:r>
        <w:rPr>
          <w:rFonts w:hint="eastAsia"/>
        </w:rPr>
        <w:br w:type="page"/>
      </w:r>
    </w:p>
    <w:p w14:paraId="3D230826">
      <w:pPr>
        <w:pStyle w:val="2"/>
        <w:numPr>
          <w:ilvl w:val="0"/>
          <w:numId w:val="1"/>
        </w:numPr>
        <w:bidi w:val="0"/>
        <w:rPr>
          <w:rFonts w:hint="default" w:ascii="宋体" w:hAnsi="宋体" w:cs="宋体"/>
          <w:sz w:val="28"/>
          <w:szCs w:val="28"/>
          <w:lang w:val="en-US" w:eastAsia="zh-CN"/>
        </w:rPr>
      </w:pPr>
      <w:bookmarkStart w:id="5" w:name="_Toc30512"/>
      <w:r>
        <w:rPr>
          <w:rFonts w:hint="eastAsia" w:ascii="宋体" w:hAnsi="宋体" w:cs="宋体"/>
          <w:sz w:val="28"/>
          <w:szCs w:val="28"/>
          <w:lang w:val="en-US" w:eastAsia="zh-CN"/>
        </w:rPr>
        <w:t>参赛报名</w:t>
      </w:r>
      <w:bookmarkEnd w:id="5"/>
    </w:p>
    <w:p w14:paraId="4AC9D945">
      <w:pPr>
        <w:spacing w:line="360" w:lineRule="auto"/>
        <w:ind w:firstLine="420" w:firstLineChars="0"/>
        <w:outlineLvl w:val="1"/>
        <w:rPr>
          <w:rFonts w:hint="default" w:ascii="宋体" w:hAnsi="宋体" w:cs="宋体"/>
          <w:b/>
          <w:bCs/>
          <w:kern w:val="0"/>
          <w:sz w:val="24"/>
          <w:szCs w:val="24"/>
          <w:lang w:val="en-US" w:eastAsia="zh-CN" w:bidi="ar"/>
        </w:rPr>
      </w:pPr>
      <w:bookmarkStart w:id="6" w:name="_Toc13963"/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 w:bidi="ar"/>
        </w:rPr>
        <w:t>2.1 项目信息填报</w:t>
      </w:r>
      <w:bookmarkEnd w:id="6"/>
    </w:p>
    <w:p w14:paraId="17D616CE">
      <w:pPr>
        <w:spacing w:line="360" w:lineRule="auto"/>
        <w:ind w:firstLine="420" w:firstLineChars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登录后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，系统自动跳转至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报名页面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。按照系统提示依次填报项目申报学校、团队名称、项目名称等信息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0A9655CA">
      <w:pPr>
        <w:spacing w:line="360" w:lineRule="auto"/>
        <w:ind w:firstLine="420" w:firstLineChars="0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注：【项目申报学校】为团队负责人学籍所在院校。若无法搜索到您所在院校，请联系大赛组委会确认所在院校是否已报名参赛。</w:t>
      </w:r>
    </w:p>
    <w:p w14:paraId="0C12F068">
      <w:pPr>
        <w:spacing w:line="360" w:lineRule="auto"/>
        <w:ind w:firstLine="420" w:firstLineChars="0"/>
      </w:pPr>
      <w:r>
        <w:drawing>
          <wp:inline distT="0" distB="0" distL="114300" distR="114300">
            <wp:extent cx="5263515" cy="2544445"/>
            <wp:effectExtent l="0" t="0" r="13335" b="8255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116F4">
      <w:pPr>
        <w:pStyle w:val="3"/>
        <w:ind w:firstLine="420" w:firstLineChars="0"/>
        <w:rPr>
          <w:rFonts w:hint="default" w:ascii="宋体" w:hAnsi="宋体" w:eastAsia="宋体" w:cs="宋体"/>
          <w:sz w:val="24"/>
          <w:lang w:val="en-US" w:eastAsia="zh-CN"/>
        </w:rPr>
      </w:pPr>
      <w:bookmarkStart w:id="7" w:name="_Toc19146"/>
      <w:r>
        <w:rPr>
          <w:rFonts w:hint="eastAsia" w:ascii="宋体" w:hAnsi="宋体" w:eastAsia="宋体" w:cs="宋体"/>
          <w:sz w:val="24"/>
          <w:lang w:val="en-US" w:eastAsia="zh-CN"/>
        </w:rPr>
        <w:t>2.2 团队信息填报</w:t>
      </w:r>
      <w:bookmarkEnd w:id="7"/>
    </w:p>
    <w:p w14:paraId="11BC2836">
      <w:pPr>
        <w:pStyle w:val="3"/>
        <w:ind w:firstLine="482" w:firstLineChars="200"/>
        <w:rPr>
          <w:rFonts w:hint="eastAsia" w:ascii="宋体" w:hAnsi="宋体" w:eastAsia="宋体" w:cs="宋体"/>
          <w:sz w:val="24"/>
          <w:lang w:val="en-US" w:eastAsia="zh-CN"/>
        </w:rPr>
      </w:pPr>
      <w:bookmarkStart w:id="8" w:name="_Toc12938"/>
      <w:r>
        <w:rPr>
          <w:rFonts w:hint="eastAsia" w:ascii="宋体" w:hAnsi="宋体" w:eastAsia="宋体" w:cs="宋体"/>
          <w:sz w:val="24"/>
          <w:lang w:val="en-US" w:eastAsia="zh-CN"/>
        </w:rPr>
        <w:t>[1] 跨校组队队员在校证明上传</w:t>
      </w:r>
      <w:bookmarkEnd w:id="8"/>
    </w:p>
    <w:p w14:paraId="10534CFA">
      <w:pPr>
        <w:spacing w:line="360" w:lineRule="auto"/>
        <w:ind w:firstLine="420" w:firstLineChars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若参赛团队为跨校组队，则跨校组队队员需要上传所在院校出具的在校学生证明。证明请联系所在院校出具，无参考模板。</w:t>
      </w:r>
    </w:p>
    <w:p w14:paraId="16F9887A">
      <w:pPr>
        <w:ind w:firstLine="480"/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1864995"/>
            <wp:effectExtent l="0" t="0" r="5715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EBB1C">
      <w:pPr>
        <w:pStyle w:val="3"/>
        <w:ind w:firstLine="482" w:firstLineChars="200"/>
        <w:rPr>
          <w:rFonts w:hint="eastAsia" w:ascii="宋体" w:hAnsi="宋体" w:eastAsia="宋体" w:cs="宋体"/>
          <w:sz w:val="24"/>
          <w:lang w:val="en-US" w:eastAsia="zh-CN"/>
        </w:rPr>
      </w:pPr>
      <w:bookmarkStart w:id="9" w:name="_Toc31611"/>
      <w:r>
        <w:rPr>
          <w:rFonts w:hint="eastAsia" w:ascii="宋体" w:hAnsi="宋体" w:eastAsia="宋体" w:cs="宋体"/>
          <w:sz w:val="24"/>
          <w:lang w:val="en-US" w:eastAsia="zh-CN"/>
        </w:rPr>
        <w:t>[2] 参赛诚信承诺书上传</w:t>
      </w:r>
      <w:bookmarkEnd w:id="9"/>
    </w:p>
    <w:p w14:paraId="3346B33E">
      <w:pPr>
        <w:spacing w:line="360" w:lineRule="auto"/>
        <w:ind w:firstLine="420" w:firstLineChars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大赛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官网资料下载区下载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《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参赛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诚信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承诺书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》，仔细阅读填写后上传至系统。</w:t>
      </w:r>
    </w:p>
    <w:p w14:paraId="65B612E0">
      <w:pPr>
        <w:jc w:val="left"/>
      </w:pPr>
    </w:p>
    <w:p w14:paraId="4964F9F8">
      <w:pPr>
        <w:jc w:val="center"/>
      </w:pPr>
      <w:r>
        <w:drawing>
          <wp:inline distT="0" distB="0" distL="114300" distR="114300">
            <wp:extent cx="4507865" cy="2795270"/>
            <wp:effectExtent l="0" t="0" r="6985" b="508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rcRect l="49067" t="27718" r="6239" b="16432"/>
                    <a:stretch>
                      <a:fillRect/>
                    </a:stretch>
                  </pic:blipFill>
                  <pic:spPr>
                    <a:xfrm>
                      <a:off x="0" y="0"/>
                      <a:ext cx="4507865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501900"/>
            <wp:effectExtent l="0" t="0" r="10160" b="1270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CD34C">
      <w:pPr>
        <w:pStyle w:val="3"/>
        <w:ind w:firstLine="482" w:firstLineChars="200"/>
        <w:rPr>
          <w:rFonts w:hint="eastAsia" w:ascii="宋体" w:hAnsi="宋体" w:eastAsia="宋体" w:cs="宋体"/>
          <w:sz w:val="24"/>
          <w:lang w:val="en-US" w:eastAsia="zh-CN"/>
        </w:rPr>
      </w:pPr>
      <w:bookmarkStart w:id="10" w:name="_Toc5893"/>
      <w:r>
        <w:rPr>
          <w:rFonts w:hint="eastAsia" w:ascii="宋体" w:hAnsi="宋体" w:eastAsia="宋体" w:cs="宋体"/>
          <w:sz w:val="24"/>
          <w:lang w:val="en-US" w:eastAsia="zh-CN"/>
        </w:rPr>
        <w:t>[3] 团队信息填报</w:t>
      </w:r>
      <w:bookmarkEnd w:id="10"/>
    </w:p>
    <w:p w14:paraId="38800164"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填报团队负责人信息，并点击【新增成员】依次填报团队成员信息。</w:t>
      </w:r>
    </w:p>
    <w:p w14:paraId="72FEB360">
      <w:pPr>
        <w:spacing w:line="360" w:lineRule="auto"/>
        <w:ind w:firstLine="480" w:firstLineChars="200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注：</w:t>
      </w:r>
      <w:r>
        <w:rPr>
          <w:rFonts w:hint="eastAsia"/>
          <w:color w:val="FF0000"/>
          <w:sz w:val="24"/>
          <w:szCs w:val="24"/>
          <w:lang w:val="en-US" w:eastAsia="zh-CN"/>
        </w:rPr>
        <w:t>每个团队由3-15人组成，负责人须为在校文科专业本科生，研究生人数不超过团队人数30%。</w:t>
      </w: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团队成员须依据贡献程度确定排序。</w:t>
      </w:r>
    </w:p>
    <w:p w14:paraId="09E243A7">
      <w:pPr>
        <w:spacing w:line="36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960" cy="2623185"/>
            <wp:effectExtent l="0" t="0" r="8890" b="57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D1140">
      <w:pPr>
        <w:pStyle w:val="3"/>
        <w:bidi w:val="0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11" w:name="_Toc15488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2.3 参赛作品上传</w:t>
      </w:r>
      <w:bookmarkEnd w:id="11"/>
    </w:p>
    <w:p w14:paraId="36255E11">
      <w:pPr>
        <w:spacing w:line="360" w:lineRule="auto"/>
        <w:ind w:firstLine="420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点击【下一页】，进入参赛作品上传页面。按照系统提示依次上传《实践创新报告》、《项目PPT》和项目支撑材料（选填），上传成功后点击预览图标，确保参赛作品可在系统正常显示。系统可实时保存已上传作品，在提交前可随时登录系统进行修改。</w:t>
      </w:r>
    </w:p>
    <w:p w14:paraId="35063D9C">
      <w:pPr>
        <w:spacing w:line="360" w:lineRule="auto"/>
        <w:ind w:firstLine="420" w:firstLineChars="0"/>
        <w:rPr>
          <w:rFonts w:hint="default" w:ascii="宋体" w:hAnsi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56530" cy="2496820"/>
            <wp:effectExtent l="0" t="0" r="1270" b="1778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E635B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page"/>
      </w:r>
    </w:p>
    <w:p w14:paraId="40807AA9">
      <w:pPr>
        <w:pStyle w:val="3"/>
        <w:bidi w:val="0"/>
        <w:ind w:firstLine="420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12" w:name="_Toc4662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2.4 项目提交</w:t>
      </w:r>
      <w:bookmarkEnd w:id="12"/>
    </w:p>
    <w:p w14:paraId="02177520">
      <w:pPr>
        <w:spacing w:line="360" w:lineRule="auto"/>
        <w:ind w:firstLine="420" w:firstLineChars="0"/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确认报名信息和参赛作品无误后，点击【提交】，页面上方将显示“报名成功”，项目信息及作品即送达校级管理员进行审核。</w:t>
      </w:r>
    </w:p>
    <w:p w14:paraId="3C5A6895">
      <w:pPr>
        <w:spacing w:line="360" w:lineRule="auto"/>
        <w:ind w:firstLine="480" w:firstLineChars="200"/>
        <w:rPr>
          <w:rFonts w:hint="eastAsia" w:ascii="宋体" w:hAnsi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注：点击【提交】后，项目信息及参赛作品将不可修改，请慎重选择。</w:t>
      </w:r>
    </w:p>
    <w:p w14:paraId="52F33510">
      <w:r>
        <w:drawing>
          <wp:inline distT="0" distB="0" distL="114300" distR="114300">
            <wp:extent cx="5171440" cy="2564765"/>
            <wp:effectExtent l="0" t="0" r="10160" b="698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7144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43506">
      <w:pPr>
        <w:pStyle w:val="2"/>
        <w:bidi w:val="0"/>
        <w:rPr>
          <w:rFonts w:hint="eastAsia"/>
          <w:sz w:val="28"/>
          <w:szCs w:val="28"/>
          <w:lang w:val="en-US" w:eastAsia="zh-CN"/>
        </w:rPr>
      </w:pPr>
      <w:bookmarkStart w:id="13" w:name="_Toc29524"/>
      <w:r>
        <w:rPr>
          <w:rFonts w:hint="eastAsia"/>
          <w:sz w:val="28"/>
          <w:szCs w:val="28"/>
          <w:lang w:val="en-US" w:eastAsia="zh-CN"/>
        </w:rPr>
        <w:t>三、审核结果查看</w:t>
      </w:r>
      <w:bookmarkEnd w:id="13"/>
    </w:p>
    <w:p w14:paraId="7464F605">
      <w:pPr>
        <w:spacing w:line="360" w:lineRule="auto"/>
        <w:ind w:firstLine="420" w:firstLineChars="0"/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点击报名页面上方【审核结果】查看项目进度。</w:t>
      </w:r>
    </w:p>
    <w:p w14:paraId="074DB050">
      <w:pPr>
        <w:spacing w:line="360" w:lineRule="auto"/>
        <w:ind w:firstLine="420" w:firstLineChars="0"/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【待审核】表示项目报名成功，进入管理员审核流程。</w:t>
      </w:r>
    </w:p>
    <w:p w14:paraId="3E91C180">
      <w:pPr>
        <w:spacing w:line="360" w:lineRule="auto"/>
        <w:ind w:firstLine="420" w:firstLineChars="0"/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【审核通过】表示项目通过管理员审核。</w:t>
      </w:r>
    </w:p>
    <w:p w14:paraId="672D5C0B">
      <w:pPr>
        <w:spacing w:line="360" w:lineRule="auto"/>
        <w:ind w:firstLine="420" w:firstLineChars="0"/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【驳回】表示项目未通过审核。请及时按照审核意见修改项目信息或参赛作品再次提交。</w:t>
      </w:r>
    </w:p>
    <w:p w14:paraId="1BBB4F35">
      <w:pPr>
        <w:numPr>
          <w:ilvl w:val="0"/>
          <w:numId w:val="0"/>
        </w:numPr>
        <w:jc w:val="left"/>
        <w:rPr>
          <w:rFonts w:hint="eastAsia"/>
          <w:lang w:eastAsia="zh-CN"/>
        </w:rPr>
      </w:pPr>
      <w:r>
        <w:drawing>
          <wp:inline distT="0" distB="0" distL="114300" distR="114300">
            <wp:extent cx="5272405" cy="2226945"/>
            <wp:effectExtent l="0" t="0" r="4445" b="190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9" w:type="first"/>
      <w:footerReference r:id="rId8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98642A2-D4F6-4F54-8BD6-3D3D7DBF20E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C564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231F0B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231F0B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1F29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6DF862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6DF862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BF20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6956E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6956E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058AE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8C0CF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8C0CF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C2BE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9FD078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9FD078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C8BD9">
    <w:pPr>
      <w:pStyle w:val="6"/>
    </w:pPr>
    <w:r>
      <w:rPr>
        <w:sz w:val="18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6994525" cy="405130"/>
              <wp:effectExtent l="0" t="0" r="0" b="0"/>
              <wp:wrapNone/>
              <wp:docPr id="4" name="组合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94525" cy="405130"/>
                        <a:chOff x="4728" y="1163"/>
                        <a:chExt cx="11015" cy="638"/>
                      </a:xfrm>
                    </wpg:grpSpPr>
                    <wps:wsp>
                      <wps:cNvPr id="1" name="矩形 2"/>
                      <wps:cNvSpPr/>
                      <wps:spPr>
                        <a:xfrm>
                          <a:off x="4728" y="1163"/>
                          <a:ext cx="1760" cy="47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7" name="文本框 3"/>
                      <wps:cNvSpPr txBox="1"/>
                      <wps:spPr>
                        <a:xfrm>
                          <a:off x="4748" y="1171"/>
                          <a:ext cx="10995" cy="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13C2CE">
                            <w:pPr>
                              <w:spacing w:line="520" w:lineRule="exact"/>
                              <w:ind w:left="-199" w:right="-313" w:rightChars="-149"/>
                              <w:jc w:val="center"/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18"/>
                                <w:szCs w:val="18"/>
                              </w:rPr>
                              <w:t>202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6年大学生新文科实践创新大赛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18"/>
                                <w:szCs w:val="18"/>
                              </w:rPr>
                              <w:t>学生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系统操作手册</w:t>
                            </w:r>
                          </w:p>
                          <w:p w14:paraId="39A762B2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22.3pt;margin-top:40.1pt;height:31.9pt;width:550.75pt;mso-position-horizontal-relative:page;mso-position-vertical-relative:page;z-index:251660288;mso-width-relative:page;mso-height-relative:page;" coordorigin="4728,1163" coordsize="11015,638" o:gfxdata="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">
              <o:lock v:ext="edit" aspectratio="f"/>
              <v:rect id="矩形 2" o:spid="_x0000_s1026" o:spt="1" style="position:absolute;left:4728;top:1163;height:478;width:1760;v-text-anchor:middle;" fillcolor="#FFFFFF [3212]" filled="t" stroked="f" coordsize="21600,21600" o:gfxdata="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N6GYugAAANoA&#10;AAAPAAAAAAAAAAEAIAAAACIAAABkcnMvZG93bnJldi54bWxQSwECFAAUAAAACACHTuJAMy8FnjsA&#10;AAA5AAAAEAAAAAAAAAABACAAAAAJAQAAZHJzL3NoYXBleG1sLnhtbFBLBQYAAAAABgAGAFsBAACz&#10;AwAAAAA=&#10;">
                <v:fill on="t" opacity="0f" focussize="0,0"/>
                <v:stroke on="f" weight="1pt" miterlimit="8" joinstyle="miter"/>
                <v:imagedata o:title=""/>
                <o:lock v:ext="edit" aspectratio="f"/>
              </v:rect>
              <v:shape id="文本框 3" o:spid="_x0000_s1026" o:spt="202" type="#_x0000_t202" style="position:absolute;left:4748;top:1171;height:630;width:10995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313C2CE">
                      <w:pPr>
                        <w:spacing w:line="520" w:lineRule="exact"/>
                        <w:ind w:left="-199" w:right="-313" w:rightChars="-149"/>
                        <w:jc w:val="center"/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18"/>
                          <w:szCs w:val="18"/>
                        </w:rPr>
                        <w:t>202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18"/>
                          <w:szCs w:val="18"/>
                          <w:lang w:val="en-US" w:eastAsia="zh-CN"/>
                        </w:rPr>
                        <w:t>6年大学生新文科实践创新大赛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18"/>
                          <w:szCs w:val="18"/>
                        </w:rPr>
                        <w:t>学生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/>
                          <w:sz w:val="18"/>
                          <w:szCs w:val="18"/>
                          <w:lang w:val="en-US" w:eastAsia="zh-CN"/>
                        </w:rPr>
                        <w:t>系统操作手册</w:t>
                      </w:r>
                    </w:p>
                    <w:p w14:paraId="39A762B2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5314950" cy="0"/>
              <wp:effectExtent l="0" t="4445" r="0" b="5080"/>
              <wp:wrapNone/>
              <wp:docPr id="9" name="直接连接符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159510" y="897890"/>
                        <a:ext cx="531495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_x0000_s1026" o:spid="_x0000_s1026" o:spt="20" style="position:absolute;left:0pt;margin-left:90pt;margin-top:71.6pt;height:0pt;width:418.5pt;mso-position-horizontal-relative:page;mso-position-vertical-relative:page;z-index:251659264;mso-width-relative:margin;mso-height-relative:page;mso-width-percent:1000;" filled="f" stroked="t" coordsize="21600,21600" o:gfxdata="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HeeLX&#10;0wAAAAIBAAAPAAAAAAAAAAEAIAAAACIAAABkcnMvZG93bnJldi54bWxQSwECFAAUAAAACACHTuJA&#10;fGqWtO0BAAC8AwAADgAAAAAAAAABACAAAAAiAQAAZHJzL2Uyb0RvYy54bWxQSwUGAAAAAAYABgBZ&#10;AQAAgQUAAAAA&#10;">
              <v:fill on="f" focussize="0,0"/>
              <v:stroke color="#000000 [3213]" miterlimit="8" joinstyle="miter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AB6D2A">
    <w:pPr>
      <w:spacing w:line="480" w:lineRule="auto"/>
      <w:ind w:left="-199" w:right="-313" w:rightChars="-149"/>
      <w:jc w:val="center"/>
      <w:rPr>
        <w:rFonts w:hint="default"/>
        <w:b w:val="0"/>
        <w:bCs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3AC20D"/>
    <w:multiLevelType w:val="singleLevel"/>
    <w:tmpl w:val="C73AC20D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 w:ascii="宋体" w:hAnsi="宋体" w:eastAsia="宋体" w:cs="宋体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TcxZmQwNzYzOTZhYmUyYWIxMzkyZTgyOTliMWUifQ=="/>
  </w:docVars>
  <w:rsids>
    <w:rsidRoot w:val="51580E38"/>
    <w:rsid w:val="031C131C"/>
    <w:rsid w:val="072107CB"/>
    <w:rsid w:val="08AE2C15"/>
    <w:rsid w:val="0BB0145F"/>
    <w:rsid w:val="0E1B0A6C"/>
    <w:rsid w:val="14295F12"/>
    <w:rsid w:val="1860228C"/>
    <w:rsid w:val="1A327665"/>
    <w:rsid w:val="1D7E52D9"/>
    <w:rsid w:val="2281506B"/>
    <w:rsid w:val="23800ACF"/>
    <w:rsid w:val="274705A2"/>
    <w:rsid w:val="29D5322D"/>
    <w:rsid w:val="2D577434"/>
    <w:rsid w:val="2E1F275F"/>
    <w:rsid w:val="322E438B"/>
    <w:rsid w:val="32877727"/>
    <w:rsid w:val="36BA4AFC"/>
    <w:rsid w:val="384E0805"/>
    <w:rsid w:val="3E4D6C7D"/>
    <w:rsid w:val="3FF947AD"/>
    <w:rsid w:val="42310105"/>
    <w:rsid w:val="47C34599"/>
    <w:rsid w:val="4A2A2FB8"/>
    <w:rsid w:val="4B623430"/>
    <w:rsid w:val="4B9F4AEB"/>
    <w:rsid w:val="4BDB328E"/>
    <w:rsid w:val="4CCD4891"/>
    <w:rsid w:val="51580E38"/>
    <w:rsid w:val="51F47D4A"/>
    <w:rsid w:val="59262A06"/>
    <w:rsid w:val="60F63C0A"/>
    <w:rsid w:val="65814EEE"/>
    <w:rsid w:val="6700500A"/>
    <w:rsid w:val="6BE54459"/>
    <w:rsid w:val="6C96590B"/>
    <w:rsid w:val="736E4414"/>
    <w:rsid w:val="77644E96"/>
    <w:rsid w:val="7D9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autoRedefine/>
    <w:qFormat/>
    <w:uiPriority w:val="0"/>
  </w:style>
  <w:style w:type="paragraph" w:styleId="8">
    <w:name w:val="toc 2"/>
    <w:basedOn w:val="1"/>
    <w:next w:val="1"/>
    <w:autoRedefine/>
    <w:qFormat/>
    <w:uiPriority w:val="0"/>
    <w:pPr>
      <w:ind w:left="420" w:leftChars="200"/>
    </w:pPr>
  </w:style>
  <w:style w:type="table" w:styleId="10">
    <w:name w:val="Table Grid"/>
    <w:basedOn w:val="9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3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4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960</Words>
  <Characters>1041</Characters>
  <Lines>0</Lines>
  <Paragraphs>0</Paragraphs>
  <TotalTime>2</TotalTime>
  <ScaleCrop>false</ScaleCrop>
  <LinksUpToDate>false</LinksUpToDate>
  <CharactersWithSpaces>1075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2024-09-13T05:59:00Z</dcterms:created>
  <dc:creator>叶韵</dc:creator>
  <cp:lastModifiedBy>雪</cp:lastModifiedBy>
  <dcterms:modified xsi:type="dcterms:W3CDTF">2026-09-10T05:20:52Z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F6575B70CD884310A669D367A0292645_13</vt:lpwstr>
  </property>
  <property fmtid="{D5CDD505-2E9C-101B-9397-08002B2CF9AE}" pid="4" name="KSOTemplateDocerSaveRecord">
    <vt:lpwstr>eyJoZGlkIjoiMzJmY2I5ZDI5NWEzNDZlMjVjMjM0ZTc5ZjVjZTViZTciLCJ1c2VySWQiOiIxNTk2MDI5NjU5In0=</vt:lpwstr>
  </property>
</Properties>
</file>