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3EBA1">
      <w:pPr>
        <w:spacing w:before="91" w:line="219" w:lineRule="auto"/>
        <w:jc w:val="left"/>
        <w:rPr>
          <w:rFonts w:ascii="仿宋_GB2312" w:hAnsi="ˎ̥" w:eastAsia="仿宋_GB2312"/>
          <w:sz w:val="18"/>
          <w:szCs w:val="18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pacing w:val="-2"/>
          <w:sz w:val="30"/>
          <w:szCs w:val="30"/>
        </w:rPr>
        <w:t>附件二：</w:t>
      </w:r>
    </w:p>
    <w:p w14:paraId="5D9378F2">
      <w:pPr>
        <w:jc w:val="center"/>
        <w:rPr>
          <w:rFonts w:ascii="仿宋_GB2312" w:hAnsi="宋体" w:eastAsia="仿宋_GB2312"/>
          <w:b/>
          <w:bCs/>
          <w:w w:val="8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w w:val="80"/>
          <w:sz w:val="32"/>
          <w:szCs w:val="32"/>
        </w:rPr>
        <w:drawing>
          <wp:inline distT="0" distB="0" distL="114300" distR="114300">
            <wp:extent cx="3892550" cy="875030"/>
            <wp:effectExtent l="0" t="0" r="0" b="0"/>
            <wp:docPr id="3" name="图片 3" descr="山理工校标与中英文标准字组合（蓝、白）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山理工校标与中英文标准字组合（蓝、白）_"/>
                    <pic:cNvPicPr>
                      <a:picLocks noChangeAspect="1"/>
                    </pic:cNvPicPr>
                  </pic:nvPicPr>
                  <pic:blipFill>
                    <a:blip r:embed="rId4"/>
                    <a:srcRect l="6613" t="10546" r="6371" b="56911"/>
                    <a:stretch>
                      <a:fillRect/>
                    </a:stretch>
                  </pic:blipFill>
                  <pic:spPr>
                    <a:xfrm>
                      <a:off x="0" y="0"/>
                      <a:ext cx="389255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3C69C"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w w:val="9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72"/>
          <w:szCs w:val="72"/>
          <w14:textFill>
            <w14:solidFill>
              <w14:schemeClr w14:val="tx1"/>
            </w14:solidFill>
          </w14:textFill>
        </w:rPr>
        <w:t>山东理工大学2025年第四届</w:t>
      </w:r>
    </w:p>
    <w:p w14:paraId="293741B0"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w w:val="9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72"/>
          <w:szCs w:val="72"/>
          <w14:textFill>
            <w14:solidFill>
              <w14:schemeClr w14:val="tx1"/>
            </w14:solidFill>
          </w14:textFill>
        </w:rPr>
        <w:t>公共管理案例大赛</w:t>
      </w:r>
    </w:p>
    <w:p w14:paraId="47DFCFE2"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研</w:t>
      </w:r>
    </w:p>
    <w:p w14:paraId="7036EDDC"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究</w:t>
      </w:r>
    </w:p>
    <w:p w14:paraId="06500C2F"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报</w:t>
      </w:r>
    </w:p>
    <w:p w14:paraId="47F012E8"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w w:val="80"/>
          <w:sz w:val="60"/>
          <w:szCs w:val="6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告</w:t>
      </w:r>
    </w:p>
    <w:p w14:paraId="60123216">
      <w:pPr>
        <w:spacing w:line="960" w:lineRule="exact"/>
        <w:ind w:firstLine="964" w:firstLineChars="300"/>
        <w:rPr>
          <w:rFonts w:ascii="仿宋_GB2312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项目名称 </w:t>
      </w:r>
      <w:r>
        <w:rPr>
          <w:rFonts w:hint="eastAsia" w:ascii="仿宋_GB2312" w:eastAsia="仿宋_GB2312"/>
          <w:b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5184DBC">
      <w:pPr>
        <w:spacing w:line="960" w:lineRule="exact"/>
        <w:rPr>
          <w:rFonts w:ascii="仿宋_GB2312" w:eastAsia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团队名称 </w:t>
      </w:r>
      <w:r>
        <w:rPr>
          <w:rFonts w:hint="eastAsia" w:ascii="仿宋_GB2312" w:eastAsia="仿宋_GB2312"/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006AF3AD">
      <w:pPr>
        <w:spacing w:line="960" w:lineRule="exact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学    院 </w:t>
      </w:r>
      <w:r>
        <w:rPr>
          <w:rFonts w:hint="eastAsia" w:ascii="仿宋_GB2312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2212E72D">
      <w:pPr>
        <w:spacing w:line="960" w:lineRule="exact"/>
        <w:rPr>
          <w:rFonts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负 责 人</w:t>
      </w:r>
      <w:r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4A3B6D15">
      <w:pPr>
        <w:spacing w:line="960" w:lineRule="exact"/>
        <w:ind w:firstLine="964" w:firstLineChars="300"/>
        <w:rPr>
          <w:rFonts w:ascii="仿宋_GB2312" w:eastAsia="仿宋_GB2312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eastAsia="仿宋_GB2312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64D4ABC3">
      <w:pPr>
        <w:jc w:val="center"/>
        <w:rPr>
          <w:rFonts w:ascii="楷体_GB2312" w:hAnsi="楷体_GB2312" w:eastAsia="楷体_GB2312" w:cs="楷体_GB2312"/>
          <w:b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bookmarkStart w:id="0" w:name="_Toc6168_WPSOffice_Type1"/>
    </w:p>
    <w:p w14:paraId="4DCE3400">
      <w:pPr>
        <w:jc w:val="center"/>
        <w:rPr>
          <w:rFonts w:ascii="楷体_GB2312" w:hAnsi="楷体_GB2312" w:eastAsia="楷体_GB2312" w:cs="楷体_GB2312"/>
          <w:b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ADCDDF">
      <w:pPr>
        <w:jc w:val="center"/>
        <w:rPr>
          <w:rFonts w:ascii="楷体_GB2312" w:hAnsi="楷体_GB2312" w:eastAsia="楷体_GB2312" w:cs="楷体_GB2312"/>
          <w:b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承诺书</w:t>
      </w:r>
    </w:p>
    <w:p w14:paraId="78BFD719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我承诺队伍所有学生及指导老师均按照比赛要求参加，即每位学生都只参加了一个队伍，该项目的指导老师最多不超过一个且指导的项目最多不超过</w:t>
      </w:r>
      <w:r>
        <w:rPr>
          <w:rFonts w:ascii="Times New Roman" w:hAnsi="Times New Roman" w:eastAsia="仿宋" w:cs="Times New Roman"/>
          <w:sz w:val="32"/>
          <w:szCs w:val="32"/>
        </w:rPr>
        <w:t>3个。如有违反，本人承担全部责任。</w:t>
      </w:r>
    </w:p>
    <w:p w14:paraId="72ABDA4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同时，我确认本申请书内容真实、准确，提供的案例系本人在校期间完成的工作。其内容重复率和AIGC重</w:t>
      </w:r>
      <w:r>
        <w:rPr>
          <w:rFonts w:hint="eastAsia" w:ascii="仿宋" w:hAnsi="仿宋" w:eastAsia="仿宋" w:cs="仿宋"/>
          <w:sz w:val="32"/>
          <w:szCs w:val="32"/>
        </w:rPr>
        <w:t>复率均低于</w:t>
      </w:r>
      <w:r>
        <w:rPr>
          <w:rFonts w:ascii="Times New Roman" w:hAnsi="Times New Roman" w:eastAsia="仿宋" w:cs="Times New Roman"/>
          <w:sz w:val="32"/>
          <w:szCs w:val="32"/>
        </w:rPr>
        <w:t>30%。</w:t>
      </w:r>
      <w:r>
        <w:rPr>
          <w:rFonts w:hint="eastAsia" w:ascii="仿宋" w:hAnsi="仿宋" w:eastAsia="仿宋" w:cs="仿宋"/>
          <w:sz w:val="32"/>
          <w:szCs w:val="32"/>
        </w:rPr>
        <w:t>若有抄袭和违规情况，本人将承担全部责任。</w:t>
      </w:r>
    </w:p>
    <w:p w14:paraId="45E1F444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864B52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队长签字：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 w14:paraId="1A85D0CA"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指导老师签字：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 w14:paraId="1AA79D64"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</w:p>
    <w:p w14:paraId="2B4DCE29"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</w:p>
    <w:p w14:paraId="62EAC3A6">
      <w:pPr>
        <w:ind w:firstLine="640" w:firstLineChars="200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（本页队长、指导老师签字后可做成扫描版插入。）</w:t>
      </w:r>
    </w:p>
    <w:p w14:paraId="63609F74">
      <w:pPr>
        <w:jc w:val="center"/>
        <w:rPr>
          <w:rFonts w:ascii="楷体_GB2312" w:hAnsi="楷体_GB2312" w:eastAsia="楷体_GB2312" w:cs="楷体_GB2312"/>
          <w:b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参考目录</w:t>
      </w:r>
      <w:bookmarkEnd w:id="0"/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格式</w:t>
      </w:r>
    </w:p>
    <w:p w14:paraId="0CD2116A">
      <w:pPr>
        <w:numPr>
          <w:ilvl w:val="0"/>
          <w:numId w:val="1"/>
        </w:num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选题名称</w:t>
      </w:r>
    </w:p>
    <w:p w14:paraId="71F2D50A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二、选题背景</w:t>
      </w:r>
    </w:p>
    <w:p w14:paraId="0BE3D00E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三、教学目的与适用对象</w:t>
      </w:r>
    </w:p>
    <w:p w14:paraId="3DB16075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（一）教学目的</w:t>
      </w:r>
    </w:p>
    <w:p w14:paraId="58CE4B42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（二）适用对象</w:t>
      </w:r>
    </w:p>
    <w:p w14:paraId="7D2A0C3F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四、案例研究思路与依据</w:t>
      </w:r>
    </w:p>
    <w:p w14:paraId="5124D4F5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（一）研究思路</w:t>
      </w:r>
    </w:p>
    <w:p w14:paraId="0D0A8F74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（二）理论依据</w:t>
      </w:r>
    </w:p>
    <w:p w14:paraId="692DFD73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五、研究方法</w:t>
      </w:r>
    </w:p>
    <w:p w14:paraId="24611A58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六、调研计划</w:t>
      </w:r>
    </w:p>
    <w:p w14:paraId="3C3C5538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七、案例内容（即案例正文）</w:t>
      </w:r>
    </w:p>
    <w:p w14:paraId="719E2879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八、案例分析（对案例进行具体分析，提出可行性建议）</w:t>
      </w:r>
    </w:p>
    <w:p w14:paraId="5B838FB5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九、其他</w:t>
      </w:r>
    </w:p>
    <w:p w14:paraId="612D065E">
      <w:pPr>
        <w:jc w:val="left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十、附录</w:t>
      </w:r>
    </w:p>
    <w:p w14:paraId="175A2868">
      <w:pPr>
        <w:pStyle w:val="5"/>
        <w:tabs>
          <w:tab w:val="right" w:leader="dot" w:pos="8306"/>
        </w:tabs>
        <w:jc w:val="center"/>
        <w:rPr>
          <w:rFonts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8CCD29A">
      <w:pPr>
        <w:jc w:val="left"/>
        <w:rPr>
          <w:rFonts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B2DB6D">
      <w:pPr>
        <w:jc w:val="lef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98B179">
      <w:pPr>
        <w:jc w:val="left"/>
        <w:rPr>
          <w:rFonts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DD56BB">
      <w:pPr>
        <w:jc w:val="left"/>
        <w:rPr>
          <w:rFonts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5533B9">
      <w:pPr>
        <w:rPr>
          <w:rFonts w:ascii="仿宋_GB2312" w:hAnsi="ˎ̥" w:eastAsia="仿宋_GB2312"/>
          <w:sz w:val="18"/>
          <w:szCs w:val="18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注:案例分析报告需完整全面，以上内容仅供参考，各团队可根据实际情况酌情添加。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908DE6-B71C-427E-99FA-3B22658E5C8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8DFC2814-48A4-42BA-9892-9435A2EA2B8C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CD2B8616-2B43-41F9-839D-2FB5042946F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E278E23-8AAE-41C3-89ED-15B11E791528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3E98029E-7EF0-4592-95C4-D5B22DD33F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3C11579-C1F0-4FAB-91BE-A6D57C5665F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28D76"/>
    <w:multiLevelType w:val="singleLevel"/>
    <w:tmpl w:val="D2228D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ODRjY2ZkNjk5OTM2OTQ3ZWI4ODA2MmUyZGU3NWQifQ=="/>
  </w:docVars>
  <w:rsids>
    <w:rsidRoot w:val="00E30E97"/>
    <w:rsid w:val="0020470F"/>
    <w:rsid w:val="00563CC4"/>
    <w:rsid w:val="00E30E97"/>
    <w:rsid w:val="043A2898"/>
    <w:rsid w:val="05D85D4B"/>
    <w:rsid w:val="173C58DF"/>
    <w:rsid w:val="29257CB6"/>
    <w:rsid w:val="29936246"/>
    <w:rsid w:val="3CA43111"/>
    <w:rsid w:val="41FD3AAA"/>
    <w:rsid w:val="43E972AF"/>
    <w:rsid w:val="4EFD45B3"/>
    <w:rsid w:val="4F2B28F6"/>
    <w:rsid w:val="53B70AD1"/>
    <w:rsid w:val="5E6E159B"/>
    <w:rsid w:val="68382EB9"/>
    <w:rsid w:val="68CB4785"/>
    <w:rsid w:val="698563EB"/>
    <w:rsid w:val="6CF4058C"/>
    <w:rsid w:val="6FBC3BF5"/>
    <w:rsid w:val="76177FCD"/>
    <w:rsid w:val="76AC04E9"/>
    <w:rsid w:val="77675866"/>
    <w:rsid w:val="793A5333"/>
    <w:rsid w:val="7CD84FBB"/>
    <w:rsid w:val="7EC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rPr>
      <w:rFonts w:ascii="Calibri" w:hAnsi="Calibri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398</Words>
  <Characters>406</Characters>
  <Lines>4</Lines>
  <Paragraphs>1</Paragraphs>
  <TotalTime>0</TotalTime>
  <ScaleCrop>false</ScaleCrop>
  <LinksUpToDate>false</LinksUpToDate>
  <CharactersWithSpaces>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2021-06-01T11:07:00Z</dcterms:created>
  <dc:creator>109</dc:creator>
  <cp:lastModifiedBy></cp:lastModifiedBy>
  <dcterms:modified xsi:type="dcterms:W3CDTF">2025-10-15T05:57:49Z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D3C5839AF29F49AC88C14D3A558B151A_13</vt:lpwstr>
  </property>
  <property fmtid="{D5CDD505-2E9C-101B-9397-08002B2CF9AE}" pid="4" name="KSOTemplateDocerSaveRecord">
    <vt:lpwstr>eyJoZGlkIjoiNzg3ODRjY2ZkNjk5OTM2OTQ3ZWI4ODA2MmUyZGU3NWQiLCJ1c2VySWQiOiI2MTE5OTQxMDcifQ==</vt:lpwstr>
  </property>
</Properties>
</file>