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DB57B" w14:textId="77777777" w:rsidR="00D82D51" w:rsidRPr="0020658E" w:rsidRDefault="00D306D7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20658E">
        <w:rPr>
          <w:rFonts w:ascii="宋体" w:hAnsi="宋体" w:cs="宋体" w:hint="eastAsia"/>
          <w:b/>
          <w:bCs/>
          <w:sz w:val="36"/>
          <w:szCs w:val="36"/>
        </w:rPr>
        <w:t>山东理工大学</w:t>
      </w:r>
      <w:r w:rsidRPr="0020658E">
        <w:rPr>
          <w:rFonts w:ascii="宋体" w:hAnsi="宋体" w:cs="宋体" w:hint="eastAsia"/>
          <w:b/>
          <w:bCs/>
          <w:sz w:val="36"/>
          <w:szCs w:val="36"/>
        </w:rPr>
        <w:t>2025</w:t>
      </w:r>
      <w:r w:rsidRPr="0020658E">
        <w:rPr>
          <w:rFonts w:ascii="宋体" w:hAnsi="宋体" w:cs="宋体" w:hint="eastAsia"/>
          <w:b/>
          <w:bCs/>
          <w:sz w:val="36"/>
          <w:szCs w:val="36"/>
        </w:rPr>
        <w:t>年金相技能大赛比赛流程</w:t>
      </w:r>
    </w:p>
    <w:p w14:paraId="5E07EC00" w14:textId="77777777" w:rsidR="00D82D51" w:rsidRDefault="00D306D7" w:rsidP="0020658E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时间：</w:t>
      </w:r>
    </w:p>
    <w:p w14:paraId="70F59E4E" w14:textId="77777777" w:rsidR="00D82D51" w:rsidRDefault="00D306D7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比赛时间为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26</w:t>
      </w:r>
      <w:r>
        <w:rPr>
          <w:rFonts w:ascii="宋体" w:hAnsi="宋体" w:cs="宋体" w:hint="eastAsia"/>
          <w:sz w:val="28"/>
          <w:szCs w:val="28"/>
        </w:rPr>
        <w:t>日，</w:t>
      </w:r>
      <w:r>
        <w:rPr>
          <w:rFonts w:ascii="宋体" w:hAnsi="宋体" w:cs="宋体"/>
          <w:sz w:val="28"/>
          <w:szCs w:val="28"/>
        </w:rPr>
        <w:t>每组</w:t>
      </w:r>
      <w:r>
        <w:rPr>
          <w:rFonts w:ascii="宋体" w:hAnsi="宋体" w:cs="宋体" w:hint="eastAsia"/>
          <w:sz w:val="28"/>
          <w:szCs w:val="28"/>
        </w:rPr>
        <w:t>15</w:t>
      </w:r>
      <w:r>
        <w:rPr>
          <w:rFonts w:ascii="宋体" w:hAnsi="宋体" w:cs="宋体" w:hint="eastAsia"/>
          <w:sz w:val="28"/>
          <w:szCs w:val="28"/>
        </w:rPr>
        <w:t>-20</w:t>
      </w:r>
      <w:r>
        <w:rPr>
          <w:rFonts w:ascii="宋体" w:hAnsi="宋体" w:cs="宋体"/>
          <w:sz w:val="28"/>
          <w:szCs w:val="28"/>
        </w:rPr>
        <w:t>人，每组限时</w:t>
      </w:r>
      <w:r>
        <w:rPr>
          <w:rFonts w:ascii="宋体" w:hAnsi="宋体" w:cs="宋体"/>
          <w:sz w:val="28"/>
          <w:szCs w:val="28"/>
        </w:rPr>
        <w:t>30</w:t>
      </w:r>
      <w:r>
        <w:rPr>
          <w:rFonts w:ascii="宋体" w:hAnsi="宋体" w:cs="宋体"/>
          <w:sz w:val="28"/>
          <w:szCs w:val="28"/>
        </w:rPr>
        <w:t>分钟</w:t>
      </w:r>
      <w:r>
        <w:rPr>
          <w:rFonts w:ascii="宋体" w:hAnsi="宋体" w:cs="宋体"/>
          <w:sz w:val="28"/>
          <w:szCs w:val="28"/>
        </w:rPr>
        <w:t>(</w:t>
      </w:r>
      <w:r>
        <w:rPr>
          <w:rFonts w:ascii="宋体" w:hAnsi="宋体" w:cs="宋体"/>
          <w:sz w:val="28"/>
          <w:szCs w:val="28"/>
        </w:rPr>
        <w:t>制样、拍照</w:t>
      </w:r>
      <w:r>
        <w:rPr>
          <w:rFonts w:ascii="宋体" w:hAnsi="宋体" w:cs="宋体"/>
          <w:sz w:val="28"/>
          <w:szCs w:val="28"/>
        </w:rPr>
        <w:t>) (</w:t>
      </w:r>
      <w:r>
        <w:rPr>
          <w:rFonts w:ascii="宋体" w:hAnsi="宋体" w:cs="宋体"/>
          <w:sz w:val="28"/>
          <w:szCs w:val="28"/>
        </w:rPr>
        <w:t>提前做完不加分</w:t>
      </w:r>
      <w:r>
        <w:rPr>
          <w:rFonts w:ascii="宋体" w:hAnsi="宋体" w:cs="宋体"/>
          <w:sz w:val="28"/>
          <w:szCs w:val="28"/>
        </w:rPr>
        <w:t>)</w:t>
      </w:r>
      <w:r>
        <w:rPr>
          <w:rFonts w:ascii="宋体" w:hAnsi="宋体" w:cs="宋体"/>
          <w:sz w:val="28"/>
          <w:szCs w:val="28"/>
        </w:rPr>
        <w:t>；</w:t>
      </w:r>
      <w:r>
        <w:rPr>
          <w:rFonts w:ascii="宋体" w:hAnsi="宋体" w:cs="宋体" w:hint="eastAsia"/>
          <w:sz w:val="28"/>
          <w:szCs w:val="28"/>
        </w:rPr>
        <w:t>分组根据实际情况而定，在</w:t>
      </w:r>
      <w:r>
        <w:rPr>
          <w:rFonts w:ascii="宋体" w:hAnsi="宋体" w:cs="宋体" w:hint="eastAsia"/>
          <w:sz w:val="28"/>
          <w:szCs w:val="28"/>
        </w:rPr>
        <w:t>QQ</w:t>
      </w:r>
      <w:r>
        <w:rPr>
          <w:rFonts w:ascii="宋体" w:hAnsi="宋体" w:cs="宋体" w:hint="eastAsia"/>
          <w:sz w:val="28"/>
          <w:szCs w:val="28"/>
        </w:rPr>
        <w:t>群发布分组信息；第一组比赛时间为</w:t>
      </w:r>
      <w:r>
        <w:rPr>
          <w:rFonts w:ascii="宋体" w:hAnsi="宋体" w:cs="宋体" w:hint="eastAsia"/>
          <w:sz w:val="28"/>
          <w:szCs w:val="28"/>
        </w:rPr>
        <w:t>4</w:t>
      </w:r>
      <w:r>
        <w:rPr>
          <w:rFonts w:ascii="宋体" w:hAnsi="宋体" w:cs="宋体" w:hint="eastAsia"/>
          <w:sz w:val="28"/>
          <w:szCs w:val="28"/>
        </w:rPr>
        <w:t>月</w:t>
      </w:r>
      <w:r>
        <w:rPr>
          <w:rFonts w:ascii="宋体" w:hAnsi="宋体" w:cs="宋体" w:hint="eastAsia"/>
          <w:sz w:val="28"/>
          <w:szCs w:val="28"/>
        </w:rPr>
        <w:t>26</w:t>
      </w:r>
      <w:r>
        <w:rPr>
          <w:rFonts w:ascii="宋体" w:hAnsi="宋体" w:cs="宋体" w:hint="eastAsia"/>
          <w:sz w:val="28"/>
          <w:szCs w:val="28"/>
        </w:rPr>
        <w:t>日上午</w:t>
      </w:r>
      <w:r>
        <w:rPr>
          <w:rFonts w:ascii="宋体" w:hAnsi="宋体" w:cs="宋体" w:hint="eastAsia"/>
          <w:sz w:val="28"/>
          <w:szCs w:val="28"/>
        </w:rPr>
        <w:t>9</w:t>
      </w:r>
      <w:r>
        <w:rPr>
          <w:rFonts w:ascii="宋体" w:hAnsi="宋体" w:cs="宋体" w:hint="eastAsia"/>
          <w:sz w:val="28"/>
          <w:szCs w:val="28"/>
        </w:rPr>
        <w:t>点。</w:t>
      </w:r>
    </w:p>
    <w:p w14:paraId="19C6FC2B" w14:textId="77777777" w:rsidR="00D82D51" w:rsidRDefault="00D306D7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流程：</w:t>
      </w:r>
    </w:p>
    <w:p w14:paraId="01C4AB68" w14:textId="77777777" w:rsidR="00D82D51" w:rsidRDefault="00D306D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每组需在比赛开始前十五分钟到</w:t>
      </w:r>
      <w:r>
        <w:rPr>
          <w:rFonts w:hint="eastAsia"/>
          <w:sz w:val="28"/>
          <w:szCs w:val="28"/>
        </w:rPr>
        <w:t>达</w:t>
      </w:r>
      <w:r>
        <w:rPr>
          <w:rFonts w:hint="eastAsia"/>
          <w:sz w:val="28"/>
          <w:szCs w:val="28"/>
        </w:rPr>
        <w:t>比赛现场进行签到，签到时选手需主动出示身份证或校园卡核对身份，按照场内提示到达指定区域。</w:t>
      </w:r>
    </w:p>
    <w:p w14:paraId="70F06794" w14:textId="77777777" w:rsidR="00D82D51" w:rsidRDefault="00D306D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选手签到后，到指定地点领取对应的袖标、试样和砂纸。</w:t>
      </w:r>
    </w:p>
    <w:p w14:paraId="51C29ED0" w14:textId="77777777" w:rsidR="00D82D51" w:rsidRDefault="00D306D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比赛开始前五分钟，由工作人员引导进行候场，再次进行身份核实。</w:t>
      </w:r>
    </w:p>
    <w:p w14:paraId="325380AF" w14:textId="77777777" w:rsidR="00D82D51" w:rsidRDefault="00D306D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比赛前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分钟，选手进入比赛区域，根据编号找到对应的工作台并检查器材。如有问题请及时使用工作人员进行处理。严谨使用其他选手器材。</w:t>
      </w:r>
    </w:p>
    <w:p w14:paraId="487C7B5C" w14:textId="77777777" w:rsidR="00D82D51" w:rsidRDefault="00D306D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比赛开始，在限定</w:t>
      </w:r>
      <w:r>
        <w:rPr>
          <w:sz w:val="28"/>
          <w:szCs w:val="28"/>
        </w:rPr>
        <w:t>30</w:t>
      </w:r>
      <w:r>
        <w:rPr>
          <w:rFonts w:hint="eastAsia"/>
          <w:sz w:val="28"/>
          <w:szCs w:val="28"/>
        </w:rPr>
        <w:t>分钟内完成作品，试样</w:t>
      </w:r>
      <w:r>
        <w:rPr>
          <w:sz w:val="28"/>
          <w:szCs w:val="28"/>
        </w:rPr>
        <w:t>磨抛与腐蚀在</w:t>
      </w: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</w:rPr>
        <w:t>室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试样</w:t>
      </w:r>
      <w:r>
        <w:rPr>
          <w:sz w:val="28"/>
          <w:szCs w:val="28"/>
        </w:rPr>
        <w:t>金相观察在</w:t>
      </w:r>
      <w:r>
        <w:rPr>
          <w:sz w:val="28"/>
          <w:szCs w:val="28"/>
        </w:rPr>
        <w:t>203</w:t>
      </w:r>
      <w:r>
        <w:rPr>
          <w:rFonts w:hint="eastAsia"/>
          <w:sz w:val="28"/>
          <w:szCs w:val="28"/>
        </w:rPr>
        <w:t>室。选手需使用与本人编号对应的设备进行磨抛</w:t>
      </w:r>
      <w:r>
        <w:rPr>
          <w:sz w:val="28"/>
          <w:szCs w:val="28"/>
        </w:rPr>
        <w:t>与样品观察</w:t>
      </w:r>
      <w:r>
        <w:rPr>
          <w:rFonts w:hint="eastAsia"/>
          <w:sz w:val="28"/>
          <w:szCs w:val="28"/>
        </w:rPr>
        <w:t>。</w:t>
      </w:r>
    </w:p>
    <w:p w14:paraId="6A9564B1" w14:textId="77777777" w:rsidR="00D82D51" w:rsidRDefault="00D306D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rFonts w:hint="eastAsia"/>
          <w:sz w:val="28"/>
          <w:szCs w:val="28"/>
        </w:rPr>
        <w:t>结束后，选手将式样在</w:t>
      </w:r>
      <w:r>
        <w:rPr>
          <w:sz w:val="28"/>
          <w:szCs w:val="28"/>
        </w:rPr>
        <w:t>203</w:t>
      </w:r>
      <w:r>
        <w:rPr>
          <w:rFonts w:hint="eastAsia"/>
          <w:sz w:val="28"/>
          <w:szCs w:val="28"/>
        </w:rPr>
        <w:t>室提交给工作人员并有序离场。</w:t>
      </w:r>
    </w:p>
    <w:p w14:paraId="0044C634" w14:textId="77777777" w:rsidR="00D82D51" w:rsidRDefault="00D306D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rFonts w:hint="eastAsia"/>
          <w:sz w:val="28"/>
          <w:szCs w:val="28"/>
        </w:rPr>
        <w:t>在每组开始前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分钟，由工作人员更换抛光布，抛光液，抛光粉，酒精，硝酸并清理桌面与抛光机等实验器材。</w:t>
      </w:r>
    </w:p>
    <w:p w14:paraId="69745B95" w14:textId="77777777" w:rsidR="00D82D51" w:rsidRDefault="00D306D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rFonts w:hint="eastAsia"/>
          <w:sz w:val="28"/>
          <w:szCs w:val="28"/>
        </w:rPr>
        <w:t>每组提前</w:t>
      </w:r>
      <w:r>
        <w:rPr>
          <w:rFonts w:hint="eastAsia"/>
          <w:sz w:val="28"/>
          <w:szCs w:val="28"/>
        </w:rPr>
        <w:t>五分钟在指定地点等候，比赛开始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分钟未到场的</w:t>
      </w:r>
      <w:r>
        <w:rPr>
          <w:rFonts w:hint="eastAsia"/>
          <w:sz w:val="28"/>
          <w:szCs w:val="28"/>
        </w:rPr>
        <w:lastRenderedPageBreak/>
        <w:t>选手视为弃权。</w:t>
      </w:r>
    </w:p>
    <w:p w14:paraId="2FEA40CB" w14:textId="77777777" w:rsidR="00D82D51" w:rsidRDefault="00D306D7">
      <w:pPr>
        <w:ind w:firstLineChars="200" w:firstLine="560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rFonts w:hint="eastAsia"/>
          <w:color w:val="000000" w:themeColor="text1"/>
          <w:sz w:val="28"/>
          <w:szCs w:val="28"/>
        </w:rPr>
        <w:t>预</w:t>
      </w:r>
      <w:r>
        <w:rPr>
          <w:rFonts w:hint="eastAsia"/>
          <w:color w:val="000000" w:themeColor="text1"/>
          <w:sz w:val="28"/>
          <w:szCs w:val="28"/>
        </w:rPr>
        <w:t>赛结束后，组委会</w:t>
      </w:r>
      <w:r>
        <w:rPr>
          <w:rFonts w:hint="eastAsia"/>
          <w:color w:val="000000" w:themeColor="text1"/>
          <w:sz w:val="28"/>
          <w:szCs w:val="28"/>
        </w:rPr>
        <w:t>会及时在</w:t>
      </w:r>
      <w:r>
        <w:rPr>
          <w:rFonts w:hint="eastAsia"/>
          <w:color w:val="000000" w:themeColor="text1"/>
          <w:sz w:val="28"/>
          <w:szCs w:val="28"/>
        </w:rPr>
        <w:t>QQ</w:t>
      </w:r>
      <w:r>
        <w:rPr>
          <w:rFonts w:hint="eastAsia"/>
          <w:color w:val="000000" w:themeColor="text1"/>
          <w:sz w:val="28"/>
          <w:szCs w:val="28"/>
        </w:rPr>
        <w:t>群内公布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预赛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成绩，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请参赛选手注意查看，</w:t>
      </w:r>
      <w:r>
        <w:rPr>
          <w:rFonts w:hint="eastAsia"/>
          <w:color w:val="000000" w:themeColor="text1"/>
          <w:sz w:val="28"/>
          <w:szCs w:val="28"/>
        </w:rPr>
        <w:t>根据</w:t>
      </w:r>
      <w:r>
        <w:rPr>
          <w:rFonts w:hint="eastAsia"/>
          <w:color w:val="000000" w:themeColor="text1"/>
          <w:sz w:val="28"/>
          <w:szCs w:val="28"/>
        </w:rPr>
        <w:t>预赛</w:t>
      </w:r>
      <w:r>
        <w:rPr>
          <w:rFonts w:hint="eastAsia"/>
          <w:color w:val="000000" w:themeColor="text1"/>
          <w:sz w:val="28"/>
          <w:szCs w:val="28"/>
        </w:rPr>
        <w:t>成绩前</w:t>
      </w:r>
      <w:r>
        <w:rPr>
          <w:rFonts w:hint="eastAsia"/>
          <w:color w:val="000000" w:themeColor="text1"/>
          <w:sz w:val="28"/>
          <w:szCs w:val="28"/>
        </w:rPr>
        <w:t>30</w:t>
      </w:r>
      <w:r>
        <w:rPr>
          <w:rFonts w:hint="eastAsia"/>
          <w:sz w:val="28"/>
          <w:szCs w:val="28"/>
        </w:rPr>
        <w:t>名选手进入决赛。决赛选手需按时参赛，超时视为弃权。</w:t>
      </w:r>
    </w:p>
    <w:p w14:paraId="48C46F8E" w14:textId="77777777" w:rsidR="00D82D51" w:rsidRDefault="00D82D51">
      <w:pPr>
        <w:rPr>
          <w:sz w:val="28"/>
          <w:szCs w:val="28"/>
        </w:rPr>
      </w:pPr>
    </w:p>
    <w:p w14:paraId="32F88330" w14:textId="77777777" w:rsidR="00D82D51" w:rsidRDefault="00D306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注意：</w:t>
      </w:r>
    </w:p>
    <w:p w14:paraId="02CD91CC" w14:textId="77777777" w:rsidR="00D82D51" w:rsidRDefault="00D306D7">
      <w:pPr>
        <w:rPr>
          <w:sz w:val="28"/>
          <w:szCs w:val="28"/>
        </w:rPr>
      </w:pPr>
      <w:r>
        <w:rPr>
          <w:sz w:val="28"/>
          <w:szCs w:val="28"/>
        </w:rPr>
        <w:t>1.202</w:t>
      </w:r>
      <w:r>
        <w:rPr>
          <w:rFonts w:hint="eastAsia"/>
          <w:sz w:val="28"/>
          <w:szCs w:val="28"/>
        </w:rPr>
        <w:t>室内放有时钟，供选手判断时间，并有工作人员在最后十分钟与五分钟时分别提醒选手注意时间。</w:t>
      </w:r>
    </w:p>
    <w:p w14:paraId="235EEBEB" w14:textId="77777777" w:rsidR="00D82D51" w:rsidRDefault="00D306D7">
      <w:pPr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比赛开始前，不允许进行磨倒角等预处理。</w:t>
      </w:r>
    </w:p>
    <w:p w14:paraId="0B8D61AE" w14:textId="77777777" w:rsidR="00D82D51" w:rsidRDefault="00D306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.</w:t>
      </w:r>
      <w:r>
        <w:rPr>
          <w:rFonts w:hint="eastAsia"/>
          <w:sz w:val="28"/>
          <w:szCs w:val="28"/>
        </w:rPr>
        <w:t>自行观看显微组织时</w:t>
      </w:r>
      <w:r>
        <w:rPr>
          <w:sz w:val="28"/>
          <w:szCs w:val="28"/>
        </w:rPr>
        <w:t>不能使用电脑，只能通过显微镜目镜观看</w:t>
      </w:r>
      <w:r>
        <w:rPr>
          <w:rFonts w:hint="eastAsia"/>
          <w:sz w:val="28"/>
          <w:szCs w:val="28"/>
        </w:rPr>
        <w:t>。</w:t>
      </w:r>
    </w:p>
    <w:p w14:paraId="49E90962" w14:textId="77777777" w:rsidR="00D82D51" w:rsidRDefault="00D306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sz w:val="28"/>
          <w:szCs w:val="28"/>
        </w:rPr>
        <w:t>.</w:t>
      </w:r>
      <w:r>
        <w:rPr>
          <w:sz w:val="28"/>
          <w:szCs w:val="28"/>
        </w:rPr>
        <w:t>比赛时间结束后</w:t>
      </w:r>
      <w:r>
        <w:rPr>
          <w:rFonts w:hint="eastAsia"/>
          <w:sz w:val="28"/>
          <w:szCs w:val="28"/>
        </w:rPr>
        <w:t>未在一分钟内</w:t>
      </w:r>
      <w:r>
        <w:rPr>
          <w:sz w:val="28"/>
          <w:szCs w:val="28"/>
        </w:rPr>
        <w:t>上交</w:t>
      </w:r>
      <w:r>
        <w:rPr>
          <w:rFonts w:hint="eastAsia"/>
          <w:sz w:val="28"/>
          <w:szCs w:val="28"/>
        </w:rPr>
        <w:t>则</w:t>
      </w:r>
      <w:r>
        <w:rPr>
          <w:sz w:val="28"/>
          <w:szCs w:val="28"/>
        </w:rPr>
        <w:t>判为零分</w:t>
      </w:r>
      <w:r>
        <w:rPr>
          <w:rFonts w:hint="eastAsia"/>
          <w:sz w:val="28"/>
          <w:szCs w:val="28"/>
        </w:rPr>
        <w:t>。</w:t>
      </w:r>
    </w:p>
    <w:p w14:paraId="0C19BEC9" w14:textId="77777777" w:rsidR="00D82D51" w:rsidRDefault="00D306D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sz w:val="28"/>
          <w:szCs w:val="28"/>
        </w:rPr>
        <w:t>非工作人员不能在实验室逗留</w:t>
      </w:r>
      <w:r>
        <w:rPr>
          <w:rFonts w:hint="eastAsia"/>
          <w:sz w:val="28"/>
          <w:szCs w:val="28"/>
        </w:rPr>
        <w:t>且全程场地内不得大声喧哗。</w:t>
      </w:r>
    </w:p>
    <w:sectPr w:rsidR="00D8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BEE39" w14:textId="77777777" w:rsidR="00D306D7" w:rsidRDefault="00D306D7"/>
  </w:endnote>
  <w:endnote w:type="continuationSeparator" w:id="0">
    <w:p w14:paraId="715A8EC1" w14:textId="77777777" w:rsidR="00D306D7" w:rsidRDefault="00D30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A0729" w14:textId="77777777" w:rsidR="00D306D7" w:rsidRDefault="00D306D7"/>
  </w:footnote>
  <w:footnote w:type="continuationSeparator" w:id="0">
    <w:p w14:paraId="2E7E2A8B" w14:textId="77777777" w:rsidR="00D306D7" w:rsidRDefault="00D306D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UxNzg3ZWNmNjc1ZmQwMzNlYWI3MTk0MzNjMmVlNDcifQ=="/>
  </w:docVars>
  <w:rsids>
    <w:rsidRoot w:val="008E2191"/>
    <w:rsid w:val="0004389B"/>
    <w:rsid w:val="00050802"/>
    <w:rsid w:val="001840D9"/>
    <w:rsid w:val="001B150C"/>
    <w:rsid w:val="0020658E"/>
    <w:rsid w:val="002731BC"/>
    <w:rsid w:val="002C5DCA"/>
    <w:rsid w:val="003120A1"/>
    <w:rsid w:val="003A364A"/>
    <w:rsid w:val="00405C79"/>
    <w:rsid w:val="00587353"/>
    <w:rsid w:val="005F1896"/>
    <w:rsid w:val="00614757"/>
    <w:rsid w:val="006E4D80"/>
    <w:rsid w:val="007153BB"/>
    <w:rsid w:val="00755FFF"/>
    <w:rsid w:val="008E2191"/>
    <w:rsid w:val="00936719"/>
    <w:rsid w:val="00A14119"/>
    <w:rsid w:val="00A776E1"/>
    <w:rsid w:val="00B278DD"/>
    <w:rsid w:val="00B830CC"/>
    <w:rsid w:val="00D306D7"/>
    <w:rsid w:val="00D82D51"/>
    <w:rsid w:val="00DC176D"/>
    <w:rsid w:val="00DC634A"/>
    <w:rsid w:val="00E30AF8"/>
    <w:rsid w:val="00E33034"/>
    <w:rsid w:val="00FE70B2"/>
    <w:rsid w:val="08A26768"/>
    <w:rsid w:val="0E694BE9"/>
    <w:rsid w:val="0FFF2ACC"/>
    <w:rsid w:val="190A3E52"/>
    <w:rsid w:val="1CB852A3"/>
    <w:rsid w:val="21546521"/>
    <w:rsid w:val="282E19C2"/>
    <w:rsid w:val="4A5F789D"/>
    <w:rsid w:val="4CAA6437"/>
    <w:rsid w:val="6E4871BB"/>
    <w:rsid w:val="702E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BA886B"/>
  <w15:docId w15:val="{A045C170-F6BD-4199-B4CE-E655DF55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rPr>
      <w:b/>
      <w:bCs/>
    </w:rPr>
  </w:style>
  <w:style w:type="character" w:styleId="ad">
    <w:name w:val="annotation reference"/>
    <w:basedOn w:val="a0"/>
    <w:qFormat/>
    <w:rPr>
      <w:sz w:val="21"/>
      <w:szCs w:val="21"/>
    </w:rPr>
  </w:style>
  <w:style w:type="character" w:customStyle="1" w:styleId="a4">
    <w:name w:val="批注文字 字符"/>
    <w:basedOn w:val="a0"/>
    <w:link w:val="a3"/>
    <w:qFormat/>
    <w:rPr>
      <w:kern w:val="2"/>
      <w:sz w:val="21"/>
      <w:szCs w:val="22"/>
    </w:rPr>
  </w:style>
  <w:style w:type="character" w:customStyle="1" w:styleId="ac">
    <w:name w:val="批注主题 字符"/>
    <w:basedOn w:val="a4"/>
    <w:link w:val="ab"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108</Words>
  <Characters>619</Characters>
  <Application>Microsoft Office Word</Application>
  <DocSecurity>0</DocSecurity>
  <Lines>5</Lines>
  <Paragraphs>1</Paragraphs>
  <ScaleCrop>false</ScaleCrop>
  <Company>P R C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ELE-AL00</dc:creator>
  <cp:lastModifiedBy>Administrator</cp:lastModifiedBy>
  <cp:revision>9</cp:revision>
  <dcterms:created xsi:type="dcterms:W3CDTF">2025-04-12T06:26:00Z</dcterms:created>
  <dcterms:modified xsi:type="dcterms:W3CDTF">2025-04-14T06:44:00Z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A4FC3D1A33B94017B8B6665188D7AF6A_13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eyJoZGlkIjoiMzEwNTM5NzYwMDRjMzkwZTVkZjY2ODkwMGIxNGU0OTUiLCJ1c2VySWQiOiIxMzk2ODMxNTgxIn0=</vt:lpwstr>
  </property>
</Properties>
</file>