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5C07" w14:textId="77777777" w:rsidR="00CB1328" w:rsidRDefault="00DD6089">
      <w:pPr>
        <w:spacing w:line="560" w:lineRule="exact"/>
        <w:jc w:val="both"/>
      </w:pPr>
      <w:r>
        <w:rPr>
          <w:rFonts w:ascii="仿宋" w:eastAsia="仿宋" w:hAnsi="仿宋"/>
          <w:color w:val="000000"/>
          <w:sz w:val="28"/>
          <w:szCs w:val="28"/>
        </w:rPr>
        <w:t>附件</w:t>
      </w:r>
      <w:r>
        <w:rPr>
          <w:rFonts w:ascii="仿宋" w:eastAsia="仿宋" w:hAnsi="仿宋"/>
          <w:color w:val="000000"/>
          <w:sz w:val="28"/>
          <w:szCs w:val="28"/>
        </w:rPr>
        <w:t>2</w:t>
      </w:r>
    </w:p>
    <w:p w14:paraId="11A772C5" w14:textId="77777777" w:rsidR="00CB1328" w:rsidRDefault="00CB1328">
      <w:pPr>
        <w:spacing w:line="560" w:lineRule="exact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14:paraId="6FCA7836" w14:textId="77777777" w:rsidR="00CB1328" w:rsidRDefault="00DD6089">
      <w:pPr>
        <w:spacing w:line="560" w:lineRule="exact"/>
        <w:jc w:val="center"/>
      </w:pPr>
      <w:r>
        <w:rPr>
          <w:rFonts w:ascii="仿宋" w:eastAsia="仿宋" w:hAnsi="仿宋"/>
          <w:b/>
          <w:bCs/>
          <w:color w:val="000000"/>
          <w:sz w:val="30"/>
          <w:szCs w:val="30"/>
        </w:rPr>
        <w:t>教学设计模板</w:t>
      </w:r>
    </w:p>
    <w:p w14:paraId="1D59E657" w14:textId="77777777" w:rsidR="00CB1328" w:rsidRDefault="00CB1328">
      <w:pPr>
        <w:widowControl/>
        <w:spacing w:line="52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913"/>
        <w:gridCol w:w="1545"/>
        <w:gridCol w:w="1365"/>
        <w:gridCol w:w="782"/>
        <w:gridCol w:w="1627"/>
      </w:tblGrid>
      <w:tr w:rsidR="00CB1328" w14:paraId="5C056756" w14:textId="77777777">
        <w:trPr>
          <w:trHeight w:val="470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BFDB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3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303D" w14:textId="77777777" w:rsidR="00CB1328" w:rsidRDefault="00CB1328">
            <w:pPr>
              <w:widowControl/>
              <w:jc w:val="center"/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0C09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学科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D744" w14:textId="77777777" w:rsidR="00CB1328" w:rsidRDefault="00CB1328">
            <w:pPr>
              <w:widowControl/>
              <w:jc w:val="center"/>
            </w:pPr>
          </w:p>
        </w:tc>
      </w:tr>
      <w:tr w:rsidR="00CB1328" w14:paraId="2A868E27" w14:textId="77777777">
        <w:trPr>
          <w:trHeight w:val="492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EE47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视频时长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0E5E" w14:textId="77777777" w:rsidR="00CB1328" w:rsidRDefault="00CB1328">
            <w:pPr>
              <w:widowControl/>
              <w:jc w:val="center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AA7F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使用教材版本</w:t>
            </w:r>
          </w:p>
          <w:p w14:paraId="184E32F5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及作者</w:t>
            </w:r>
          </w:p>
        </w:tc>
        <w:tc>
          <w:tcPr>
            <w:tcW w:w="3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20C9" w14:textId="77777777" w:rsidR="00CB1328" w:rsidRDefault="00CB1328">
            <w:pPr>
              <w:widowControl/>
              <w:jc w:val="center"/>
            </w:pPr>
          </w:p>
        </w:tc>
      </w:tr>
      <w:tr w:rsidR="00CB1328" w14:paraId="69E0708E" w14:textId="77777777">
        <w:trPr>
          <w:trHeight w:val="857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FBEE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授课年级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/</w:t>
            </w:r>
          </w:p>
          <w:p w14:paraId="1CB42269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层次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/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7232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49C9" w14:textId="77777777" w:rsidR="00CB1328" w:rsidRDefault="00CB1328">
            <w:pPr>
              <w:widowControl/>
              <w:jc w:val="center"/>
            </w:pPr>
          </w:p>
        </w:tc>
      </w:tr>
      <w:tr w:rsidR="00CB1328" w14:paraId="4891ABB6" w14:textId="77777777">
        <w:trPr>
          <w:trHeight w:val="1635"/>
          <w:jc w:val="center"/>
        </w:trPr>
        <w:tc>
          <w:tcPr>
            <w:tcW w:w="16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E468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教学目标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DC83" w14:textId="77777777" w:rsidR="00CB1328" w:rsidRDefault="00CB1328">
            <w:pPr>
              <w:widowControl/>
              <w:jc w:val="center"/>
            </w:pPr>
          </w:p>
        </w:tc>
      </w:tr>
      <w:tr w:rsidR="00CB1328" w14:paraId="5BA05DFA" w14:textId="77777777">
        <w:trPr>
          <w:trHeight w:val="1531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7B5D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教学重点</w:t>
            </w:r>
          </w:p>
        </w:tc>
        <w:tc>
          <w:tcPr>
            <w:tcW w:w="72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6A11" w14:textId="77777777" w:rsidR="00CB1328" w:rsidRDefault="00CB1328">
            <w:pPr>
              <w:widowControl/>
              <w:jc w:val="center"/>
            </w:pPr>
          </w:p>
        </w:tc>
      </w:tr>
      <w:tr w:rsidR="00CB1328" w14:paraId="5FFA6141" w14:textId="77777777">
        <w:trPr>
          <w:trHeight w:val="1645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654C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教学难点</w:t>
            </w:r>
          </w:p>
        </w:tc>
        <w:tc>
          <w:tcPr>
            <w:tcW w:w="72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87A2" w14:textId="77777777" w:rsidR="00CB1328" w:rsidRDefault="00CB1328">
            <w:pPr>
              <w:widowControl/>
              <w:jc w:val="center"/>
            </w:pPr>
          </w:p>
        </w:tc>
      </w:tr>
      <w:tr w:rsidR="00CB1328" w14:paraId="5AA2A260" w14:textId="77777777">
        <w:trPr>
          <w:trHeight w:val="3515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CDD2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设计思路</w:t>
            </w:r>
          </w:p>
        </w:tc>
        <w:tc>
          <w:tcPr>
            <w:tcW w:w="72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E5E4" w14:textId="77777777" w:rsidR="00CB1328" w:rsidRDefault="00CB1328">
            <w:pPr>
              <w:widowControl/>
              <w:jc w:val="center"/>
            </w:pPr>
          </w:p>
          <w:p w14:paraId="5880C98E" w14:textId="77777777" w:rsidR="00D62829" w:rsidRDefault="00D62829">
            <w:pPr>
              <w:widowControl/>
              <w:jc w:val="center"/>
            </w:pPr>
          </w:p>
          <w:p w14:paraId="0F567BFF" w14:textId="77777777" w:rsidR="00D62829" w:rsidRDefault="00D62829">
            <w:pPr>
              <w:widowControl/>
              <w:jc w:val="center"/>
            </w:pPr>
          </w:p>
          <w:p w14:paraId="374ED930" w14:textId="77777777" w:rsidR="00D62829" w:rsidRDefault="00D62829">
            <w:pPr>
              <w:widowControl/>
              <w:jc w:val="center"/>
            </w:pPr>
          </w:p>
          <w:p w14:paraId="71B4FCC7" w14:textId="77777777" w:rsidR="00D62829" w:rsidRDefault="00D62829">
            <w:pPr>
              <w:widowControl/>
              <w:jc w:val="center"/>
            </w:pPr>
          </w:p>
          <w:p w14:paraId="3BF4D76C" w14:textId="77777777" w:rsidR="00D62829" w:rsidRDefault="00D62829">
            <w:pPr>
              <w:widowControl/>
              <w:jc w:val="center"/>
            </w:pPr>
          </w:p>
          <w:p w14:paraId="014EB112" w14:textId="77777777" w:rsidR="00D62829" w:rsidRDefault="00D62829">
            <w:pPr>
              <w:widowControl/>
              <w:jc w:val="center"/>
            </w:pPr>
          </w:p>
          <w:p w14:paraId="6941FAF9" w14:textId="77777777" w:rsidR="00D62829" w:rsidRDefault="00D62829">
            <w:pPr>
              <w:widowControl/>
              <w:jc w:val="center"/>
            </w:pPr>
          </w:p>
          <w:p w14:paraId="5502BB30" w14:textId="77777777" w:rsidR="00D62829" w:rsidRDefault="00D62829">
            <w:pPr>
              <w:widowControl/>
              <w:jc w:val="center"/>
            </w:pPr>
          </w:p>
          <w:p w14:paraId="31DC56FC" w14:textId="77777777" w:rsidR="00D62829" w:rsidRDefault="00D62829">
            <w:pPr>
              <w:widowControl/>
              <w:jc w:val="center"/>
            </w:pPr>
          </w:p>
          <w:p w14:paraId="7A97FEA7" w14:textId="77777777" w:rsidR="00D62829" w:rsidRDefault="00D62829">
            <w:pPr>
              <w:widowControl/>
              <w:jc w:val="center"/>
            </w:pPr>
          </w:p>
          <w:p w14:paraId="14B9700A" w14:textId="77777777" w:rsidR="00D62829" w:rsidRDefault="00D62829">
            <w:pPr>
              <w:widowControl/>
              <w:jc w:val="center"/>
            </w:pPr>
          </w:p>
          <w:p w14:paraId="4AFCF959" w14:textId="77777777" w:rsidR="00D62829" w:rsidRDefault="00D62829">
            <w:pPr>
              <w:widowControl/>
              <w:jc w:val="center"/>
            </w:pPr>
          </w:p>
          <w:p w14:paraId="5BC253B0" w14:textId="290BF684" w:rsidR="00D62829" w:rsidRDefault="00D62829">
            <w:pPr>
              <w:widowControl/>
              <w:jc w:val="center"/>
              <w:rPr>
                <w:rFonts w:hint="eastAsia"/>
              </w:rPr>
            </w:pPr>
          </w:p>
        </w:tc>
      </w:tr>
      <w:tr w:rsidR="00CB1328" w14:paraId="28ACA070" w14:textId="77777777">
        <w:trPr>
          <w:trHeight w:val="649"/>
          <w:jc w:val="center"/>
        </w:trPr>
        <w:tc>
          <w:tcPr>
            <w:tcW w:w="88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3ED5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lastRenderedPageBreak/>
              <w:t>教学过程</w:t>
            </w:r>
          </w:p>
        </w:tc>
      </w:tr>
      <w:tr w:rsidR="00CB1328" w14:paraId="7ABC8DAB" w14:textId="77777777">
        <w:trPr>
          <w:trHeight w:val="635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869D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授课过程</w:t>
            </w:r>
          </w:p>
        </w:tc>
        <w:tc>
          <w:tcPr>
            <w:tcW w:w="560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3480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内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容</w:t>
            </w:r>
          </w:p>
        </w:tc>
        <w:tc>
          <w:tcPr>
            <w:tcW w:w="16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CE74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时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间</w:t>
            </w:r>
          </w:p>
        </w:tc>
      </w:tr>
      <w:tr w:rsidR="00CB1328" w14:paraId="68828E60" w14:textId="77777777">
        <w:trPr>
          <w:trHeight w:val="1647"/>
          <w:jc w:val="center"/>
        </w:trPr>
        <w:tc>
          <w:tcPr>
            <w:tcW w:w="16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85A2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课程导入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A582" w14:textId="77777777" w:rsidR="00CB1328" w:rsidRDefault="00CB1328">
            <w:pPr>
              <w:widowControl/>
              <w:jc w:val="center"/>
            </w:pPr>
          </w:p>
          <w:p w14:paraId="48C5AEC4" w14:textId="77777777" w:rsidR="00D62829" w:rsidRDefault="00D62829">
            <w:pPr>
              <w:widowControl/>
              <w:jc w:val="center"/>
            </w:pPr>
          </w:p>
          <w:p w14:paraId="247B4B30" w14:textId="77777777" w:rsidR="00D62829" w:rsidRDefault="00D62829">
            <w:pPr>
              <w:widowControl/>
              <w:jc w:val="center"/>
            </w:pPr>
          </w:p>
          <w:p w14:paraId="07D5BE02" w14:textId="77777777" w:rsidR="00D62829" w:rsidRDefault="00D62829">
            <w:pPr>
              <w:widowControl/>
              <w:jc w:val="center"/>
            </w:pPr>
          </w:p>
          <w:p w14:paraId="12E5CA91" w14:textId="77777777" w:rsidR="00D62829" w:rsidRDefault="00D62829">
            <w:pPr>
              <w:widowControl/>
              <w:jc w:val="center"/>
            </w:pPr>
          </w:p>
          <w:p w14:paraId="4564FA9E" w14:textId="77777777" w:rsidR="00D62829" w:rsidRDefault="00D62829">
            <w:pPr>
              <w:widowControl/>
              <w:jc w:val="center"/>
            </w:pPr>
          </w:p>
          <w:p w14:paraId="7022E325" w14:textId="2ED7B3A1" w:rsidR="00D62829" w:rsidRDefault="00D62829">
            <w:pPr>
              <w:widowControl/>
              <w:jc w:val="center"/>
            </w:pPr>
          </w:p>
          <w:p w14:paraId="2412FD95" w14:textId="07970BA8" w:rsidR="00D62829" w:rsidRDefault="00D62829">
            <w:pPr>
              <w:widowControl/>
              <w:jc w:val="center"/>
            </w:pPr>
          </w:p>
          <w:p w14:paraId="48A6ED4B" w14:textId="46EA381A" w:rsidR="00D62829" w:rsidRDefault="00D62829">
            <w:pPr>
              <w:widowControl/>
              <w:jc w:val="center"/>
            </w:pPr>
          </w:p>
          <w:p w14:paraId="22771FD4" w14:textId="77777777" w:rsidR="00D62829" w:rsidRDefault="00D62829">
            <w:pPr>
              <w:widowControl/>
              <w:jc w:val="center"/>
              <w:rPr>
                <w:rFonts w:hint="eastAsia"/>
              </w:rPr>
            </w:pPr>
          </w:p>
          <w:p w14:paraId="56CDBBBF" w14:textId="77777777" w:rsidR="00D62829" w:rsidRDefault="00D62829">
            <w:pPr>
              <w:widowControl/>
              <w:jc w:val="center"/>
            </w:pPr>
          </w:p>
          <w:p w14:paraId="5337D7B3" w14:textId="0570E354" w:rsidR="00D62829" w:rsidRDefault="00D6282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2CEB" w14:textId="77777777" w:rsidR="00CB1328" w:rsidRDefault="00DD6089">
            <w:pPr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分</w:t>
            </w:r>
            <w:r>
              <w:rPr>
                <w:rFonts w:ascii="仿宋" w:eastAsia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秒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</w:t>
            </w:r>
          </w:p>
        </w:tc>
      </w:tr>
      <w:tr w:rsidR="00CB1328" w14:paraId="2362FBB0" w14:textId="77777777">
        <w:trPr>
          <w:trHeight w:val="4762"/>
          <w:jc w:val="center"/>
        </w:trPr>
        <w:tc>
          <w:tcPr>
            <w:tcW w:w="16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0022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内容讲解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1FD6" w14:textId="65F6AB8A" w:rsidR="00CB1328" w:rsidRDefault="00CB1328">
            <w:pPr>
              <w:jc w:val="center"/>
            </w:pPr>
          </w:p>
          <w:p w14:paraId="431FAFAA" w14:textId="31A2E121" w:rsidR="00D62829" w:rsidRDefault="00D62829">
            <w:pPr>
              <w:jc w:val="center"/>
            </w:pPr>
          </w:p>
          <w:p w14:paraId="50A376B2" w14:textId="2A0D5DFC" w:rsidR="00D62829" w:rsidRDefault="00D62829">
            <w:pPr>
              <w:jc w:val="center"/>
            </w:pPr>
          </w:p>
          <w:p w14:paraId="5DDB65C9" w14:textId="44DCB6AC" w:rsidR="00D62829" w:rsidRDefault="00D62829">
            <w:pPr>
              <w:jc w:val="center"/>
            </w:pPr>
          </w:p>
          <w:p w14:paraId="6258B87A" w14:textId="00AA11EA" w:rsidR="00D62829" w:rsidRDefault="00D62829">
            <w:pPr>
              <w:jc w:val="center"/>
            </w:pPr>
          </w:p>
          <w:p w14:paraId="177DFF93" w14:textId="57C25B68" w:rsidR="00D62829" w:rsidRDefault="00D62829">
            <w:pPr>
              <w:jc w:val="center"/>
            </w:pPr>
          </w:p>
          <w:p w14:paraId="5639822E" w14:textId="7743F553" w:rsidR="00D62829" w:rsidRDefault="00D62829">
            <w:pPr>
              <w:jc w:val="center"/>
            </w:pPr>
          </w:p>
          <w:p w14:paraId="05277076" w14:textId="77777777" w:rsidR="00D62829" w:rsidRDefault="00D62829">
            <w:pPr>
              <w:jc w:val="center"/>
              <w:rPr>
                <w:rFonts w:hint="eastAsia"/>
              </w:rPr>
            </w:pPr>
          </w:p>
          <w:p w14:paraId="17C85773" w14:textId="77777777" w:rsidR="00CB1328" w:rsidRDefault="00CB1328">
            <w:pPr>
              <w:jc w:val="center"/>
            </w:pPr>
          </w:p>
          <w:p w14:paraId="669E12C3" w14:textId="77777777" w:rsidR="00D62829" w:rsidRDefault="00D62829">
            <w:pPr>
              <w:jc w:val="center"/>
            </w:pPr>
          </w:p>
          <w:p w14:paraId="6F306676" w14:textId="77777777" w:rsidR="00D62829" w:rsidRDefault="00D62829">
            <w:pPr>
              <w:jc w:val="center"/>
            </w:pPr>
          </w:p>
          <w:p w14:paraId="733C5CA4" w14:textId="5942B541" w:rsidR="00D62829" w:rsidRDefault="00D62829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610F" w14:textId="77777777" w:rsidR="00CB1328" w:rsidRDefault="00DD6089">
            <w:pPr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分</w:t>
            </w:r>
            <w:r>
              <w:rPr>
                <w:rFonts w:ascii="仿宋" w:eastAsia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秒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</w:t>
            </w:r>
          </w:p>
        </w:tc>
      </w:tr>
      <w:tr w:rsidR="00CB1328" w14:paraId="5138940F" w14:textId="77777777">
        <w:trPr>
          <w:trHeight w:val="1971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33CF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课堂小结</w:t>
            </w:r>
          </w:p>
        </w:tc>
        <w:tc>
          <w:tcPr>
            <w:tcW w:w="5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A5F5" w14:textId="77777777" w:rsidR="00CB1328" w:rsidRDefault="00CB1328">
            <w:pPr>
              <w:widowControl/>
              <w:jc w:val="center"/>
            </w:pPr>
          </w:p>
          <w:p w14:paraId="65BA2C3C" w14:textId="77777777" w:rsidR="00D62829" w:rsidRDefault="00D62829">
            <w:pPr>
              <w:widowControl/>
              <w:jc w:val="center"/>
            </w:pPr>
          </w:p>
          <w:p w14:paraId="5702B63D" w14:textId="77777777" w:rsidR="00D62829" w:rsidRDefault="00D62829">
            <w:pPr>
              <w:widowControl/>
              <w:jc w:val="center"/>
            </w:pPr>
          </w:p>
          <w:p w14:paraId="512E9E51" w14:textId="77777777" w:rsidR="00D62829" w:rsidRDefault="00D62829">
            <w:pPr>
              <w:widowControl/>
              <w:jc w:val="center"/>
            </w:pPr>
          </w:p>
          <w:p w14:paraId="35FE3696" w14:textId="77777777" w:rsidR="00D62829" w:rsidRDefault="00D62829">
            <w:pPr>
              <w:widowControl/>
              <w:jc w:val="center"/>
            </w:pPr>
          </w:p>
          <w:p w14:paraId="1264927A" w14:textId="77777777" w:rsidR="00D62829" w:rsidRDefault="00D62829">
            <w:pPr>
              <w:widowControl/>
              <w:jc w:val="center"/>
            </w:pPr>
          </w:p>
          <w:p w14:paraId="2D18F8AA" w14:textId="77777777" w:rsidR="00D62829" w:rsidRDefault="00D62829">
            <w:pPr>
              <w:widowControl/>
              <w:jc w:val="center"/>
            </w:pPr>
          </w:p>
          <w:p w14:paraId="038B5281" w14:textId="77777777" w:rsidR="00D62829" w:rsidRDefault="00D62829">
            <w:pPr>
              <w:widowControl/>
              <w:jc w:val="center"/>
            </w:pPr>
          </w:p>
          <w:p w14:paraId="0B134BAD" w14:textId="77777777" w:rsidR="00D62829" w:rsidRDefault="00D62829">
            <w:pPr>
              <w:widowControl/>
              <w:jc w:val="center"/>
            </w:pPr>
          </w:p>
          <w:p w14:paraId="287E6407" w14:textId="12E8E12E" w:rsidR="00D62829" w:rsidRDefault="00D6282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ECAC" w14:textId="77777777" w:rsidR="00CB1328" w:rsidRDefault="00DD6089">
            <w:pPr>
              <w:widowControl/>
              <w:jc w:val="center"/>
            </w:pPr>
            <w:r>
              <w:rPr>
                <w:rFonts w:ascii="仿宋" w:eastAsia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分</w:t>
            </w:r>
            <w:r>
              <w:rPr>
                <w:rFonts w:ascii="仿宋" w:eastAsia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秒</w:t>
            </w:r>
          </w:p>
        </w:tc>
      </w:tr>
    </w:tbl>
    <w:p w14:paraId="1FA81E09" w14:textId="77777777" w:rsidR="00CB1328" w:rsidRDefault="00CB1328"/>
    <w:sectPr w:rsidR="00CB1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C213" w14:textId="77777777" w:rsidR="00DD6089" w:rsidRDefault="00DD6089" w:rsidP="00D62829">
      <w:r>
        <w:separator/>
      </w:r>
    </w:p>
  </w:endnote>
  <w:endnote w:type="continuationSeparator" w:id="0">
    <w:p w14:paraId="39B4E44E" w14:textId="77777777" w:rsidR="00DD6089" w:rsidRDefault="00DD6089" w:rsidP="00D6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9EA1" w14:textId="77777777" w:rsidR="00DD6089" w:rsidRDefault="00DD6089" w:rsidP="00D62829">
      <w:r>
        <w:separator/>
      </w:r>
    </w:p>
  </w:footnote>
  <w:footnote w:type="continuationSeparator" w:id="0">
    <w:p w14:paraId="67DC1984" w14:textId="77777777" w:rsidR="00DD6089" w:rsidRDefault="00DD6089" w:rsidP="00D6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206C378E"/>
    <w:rsid w:val="00CB1328"/>
    <w:rsid w:val="00D62829"/>
    <w:rsid w:val="00DD6089"/>
    <w:rsid w:val="206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2004E"/>
  <w15:docId w15:val="{080C3EF1-5156-489E-9474-197855BC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62829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rsid w:val="00D628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6282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cp:lastModifiedBy>Administrator</cp:lastModifiedBy>
  <cp:revision>2</cp:revision>
  <dcterms:created xsi:type="dcterms:W3CDTF">2024-10-09T06:12:00Z</dcterms:created>
  <dcterms:modified xsi:type="dcterms:W3CDTF">2024-10-09T08:56:00Z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C3F7BB4DBF8E4A3CB5351B04D0C305DC_11</vt:lpwstr>
  </property>
</Properties>
</file>