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D79" w:rsidRPr="00F01BFD" w:rsidRDefault="00EB2B01" w:rsidP="00800367">
      <w:pPr>
        <w:spacing w:line="420" w:lineRule="atLeast"/>
        <w:rPr>
          <w:rFonts w:ascii="方正小标宋简体" w:eastAsia="方正小标宋简体" w:hAnsi="仿宋"/>
          <w:sz w:val="44"/>
          <w:szCs w:val="44"/>
        </w:rPr>
      </w:pPr>
      <w:bookmarkStart w:id="0" w:name="_GoBack"/>
      <w:bookmarkEnd w:id="0"/>
      <w:r w:rsidRPr="00F01BFD">
        <w:rPr>
          <w:rFonts w:ascii="方正小标宋简体" w:eastAsia="方正小标宋简体" w:hAnsi="仿宋" w:hint="eastAsia"/>
          <w:sz w:val="44"/>
          <w:szCs w:val="44"/>
        </w:rPr>
        <w:t>关于公布《202</w:t>
      </w:r>
      <w:r w:rsidR="00CF15E5">
        <w:rPr>
          <w:rFonts w:ascii="方正小标宋简体" w:eastAsia="方正小标宋简体" w:hAnsi="仿宋"/>
          <w:sz w:val="44"/>
          <w:szCs w:val="44"/>
        </w:rPr>
        <w:t>3</w:t>
      </w:r>
      <w:r w:rsidRPr="00F01BFD">
        <w:rPr>
          <w:rFonts w:ascii="方正小标宋简体" w:eastAsia="方正小标宋简体" w:hAnsi="仿宋" w:hint="eastAsia"/>
          <w:sz w:val="44"/>
          <w:szCs w:val="44"/>
        </w:rPr>
        <w:t>年山东理工大学创新创业竞赛目录（本科）》的通知</w:t>
      </w:r>
    </w:p>
    <w:p w:rsidR="00EB2B01" w:rsidRPr="00F01BFD" w:rsidRDefault="00EB2B01" w:rsidP="002655EA">
      <w:pPr>
        <w:spacing w:line="560" w:lineRule="exact"/>
        <w:rPr>
          <w:rFonts w:ascii="仿宋" w:eastAsia="仿宋" w:hAnsi="仿宋"/>
          <w:sz w:val="32"/>
          <w:szCs w:val="32"/>
        </w:rPr>
      </w:pPr>
      <w:r w:rsidRPr="00F01BFD">
        <w:rPr>
          <w:rFonts w:ascii="仿宋" w:eastAsia="仿宋" w:hAnsi="仿宋"/>
          <w:sz w:val="32"/>
          <w:szCs w:val="32"/>
        </w:rPr>
        <w:t>各部门</w:t>
      </w:r>
      <w:r w:rsidR="002655EA">
        <w:rPr>
          <w:rFonts w:ascii="仿宋" w:eastAsia="仿宋" w:hAnsi="仿宋"/>
          <w:sz w:val="32"/>
          <w:szCs w:val="32"/>
        </w:rPr>
        <w:t>单位</w:t>
      </w:r>
      <w:r w:rsidRPr="00F01BFD">
        <w:rPr>
          <w:rFonts w:ascii="仿宋" w:eastAsia="仿宋" w:hAnsi="仿宋"/>
          <w:sz w:val="32"/>
          <w:szCs w:val="32"/>
        </w:rPr>
        <w:t>、</w:t>
      </w:r>
      <w:r w:rsidR="002655EA">
        <w:rPr>
          <w:rFonts w:ascii="仿宋" w:eastAsia="仿宋" w:hAnsi="仿宋"/>
          <w:sz w:val="32"/>
          <w:szCs w:val="32"/>
        </w:rPr>
        <w:t>各</w:t>
      </w:r>
      <w:r w:rsidR="00F01BFD">
        <w:rPr>
          <w:rFonts w:ascii="仿宋" w:eastAsia="仿宋" w:hAnsi="仿宋" w:hint="eastAsia"/>
          <w:sz w:val="32"/>
          <w:szCs w:val="32"/>
        </w:rPr>
        <w:t>学院</w:t>
      </w:r>
      <w:r w:rsidRPr="00F01BFD">
        <w:rPr>
          <w:rFonts w:ascii="仿宋" w:eastAsia="仿宋" w:hAnsi="仿宋"/>
          <w:sz w:val="32"/>
          <w:szCs w:val="32"/>
        </w:rPr>
        <w:t xml:space="preserve">： </w:t>
      </w:r>
    </w:p>
    <w:p w:rsidR="00F01BFD" w:rsidRPr="00F01BFD" w:rsidRDefault="00EB2B01" w:rsidP="002655EA">
      <w:pPr>
        <w:spacing w:line="560" w:lineRule="exact"/>
        <w:ind w:firstLineChars="300" w:firstLine="960"/>
        <w:rPr>
          <w:rFonts w:ascii="仿宋" w:eastAsia="仿宋" w:hAnsi="仿宋"/>
          <w:sz w:val="32"/>
          <w:szCs w:val="32"/>
        </w:rPr>
      </w:pPr>
      <w:r w:rsidRPr="00F01BFD">
        <w:rPr>
          <w:rFonts w:ascii="仿宋" w:eastAsia="仿宋" w:hAnsi="仿宋"/>
          <w:sz w:val="32"/>
          <w:szCs w:val="32"/>
        </w:rPr>
        <w:t>为进一步加强创新创业竞赛管理，推动我校创新创业竞赛规范化、秩序化，根据《山东理工大学学生创新创业竞赛管理办法》有关规定，现将修订的《202</w:t>
      </w:r>
      <w:r w:rsidR="00CF15E5">
        <w:rPr>
          <w:rFonts w:ascii="仿宋" w:eastAsia="仿宋" w:hAnsi="仿宋"/>
          <w:sz w:val="32"/>
          <w:szCs w:val="32"/>
        </w:rPr>
        <w:t>3</w:t>
      </w:r>
      <w:r w:rsidRPr="00F01BFD">
        <w:rPr>
          <w:rFonts w:ascii="仿宋" w:eastAsia="仿宋" w:hAnsi="仿宋"/>
          <w:sz w:val="32"/>
          <w:szCs w:val="32"/>
        </w:rPr>
        <w:t>年山东理工大学创新创业竞赛目录（本科）》予以公布（见附件）。</w:t>
      </w:r>
    </w:p>
    <w:p w:rsidR="00F01BFD" w:rsidRPr="00F01BFD" w:rsidRDefault="00EB2B01" w:rsidP="002655EA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01BFD">
        <w:rPr>
          <w:rFonts w:ascii="仿宋" w:eastAsia="仿宋" w:hAnsi="仿宋"/>
          <w:sz w:val="32"/>
          <w:szCs w:val="32"/>
        </w:rPr>
        <w:t>请各部门竞赛负责人结合学科专业特色及优势，不断培育优秀创新创业项目，广泛动员师生，积极组织参赛，切实发挥竞赛的育人功效，提升大学生</w:t>
      </w:r>
      <w:r w:rsidR="0007255A">
        <w:rPr>
          <w:rFonts w:ascii="仿宋" w:eastAsia="仿宋" w:hAnsi="仿宋" w:hint="eastAsia"/>
          <w:sz w:val="32"/>
          <w:szCs w:val="32"/>
        </w:rPr>
        <w:t>竞赛</w:t>
      </w:r>
      <w:r w:rsidRPr="00F01BFD">
        <w:rPr>
          <w:rFonts w:ascii="仿宋" w:eastAsia="仿宋" w:hAnsi="仿宋"/>
          <w:sz w:val="32"/>
          <w:szCs w:val="32"/>
        </w:rPr>
        <w:t>精神、创新意识和创新创业能力。</w:t>
      </w:r>
    </w:p>
    <w:p w:rsidR="0007255A" w:rsidRDefault="0007255A" w:rsidP="002655EA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F01BFD" w:rsidRPr="00F01BFD" w:rsidRDefault="00EB2B01" w:rsidP="002655EA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01BFD">
        <w:rPr>
          <w:rFonts w:ascii="仿宋" w:eastAsia="仿宋" w:hAnsi="仿宋"/>
          <w:sz w:val="32"/>
          <w:szCs w:val="32"/>
        </w:rPr>
        <w:t>附件：202</w:t>
      </w:r>
      <w:r w:rsidR="00CF15E5">
        <w:rPr>
          <w:rFonts w:ascii="仿宋" w:eastAsia="仿宋" w:hAnsi="仿宋"/>
          <w:sz w:val="32"/>
          <w:szCs w:val="32"/>
        </w:rPr>
        <w:t>3</w:t>
      </w:r>
      <w:r w:rsidRPr="00F01BFD">
        <w:rPr>
          <w:rFonts w:ascii="仿宋" w:eastAsia="仿宋" w:hAnsi="仿宋"/>
          <w:sz w:val="32"/>
          <w:szCs w:val="32"/>
        </w:rPr>
        <w:t xml:space="preserve">年山东理工大学创新创业竞赛目录（本科） </w:t>
      </w:r>
    </w:p>
    <w:p w:rsidR="00F01BFD" w:rsidRPr="00F01BFD" w:rsidRDefault="00F01BFD" w:rsidP="002655EA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F01BFD" w:rsidRPr="00F01BFD" w:rsidRDefault="00F01BFD" w:rsidP="002655EA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F01BFD" w:rsidRPr="00F01BFD" w:rsidRDefault="00EB2B01" w:rsidP="002655EA">
      <w:pPr>
        <w:spacing w:line="560" w:lineRule="exact"/>
        <w:ind w:firstLineChars="1900" w:firstLine="6080"/>
        <w:rPr>
          <w:rFonts w:ascii="仿宋" w:eastAsia="仿宋" w:hAnsi="仿宋"/>
          <w:sz w:val="32"/>
          <w:szCs w:val="32"/>
        </w:rPr>
      </w:pPr>
      <w:r w:rsidRPr="00F01BFD">
        <w:rPr>
          <w:rFonts w:ascii="仿宋" w:eastAsia="仿宋" w:hAnsi="仿宋"/>
          <w:sz w:val="32"/>
          <w:szCs w:val="32"/>
        </w:rPr>
        <w:t xml:space="preserve">创新创业学院 </w:t>
      </w:r>
    </w:p>
    <w:p w:rsidR="00EB2B01" w:rsidRPr="00F01BFD" w:rsidRDefault="00EB2B01" w:rsidP="002655EA">
      <w:pPr>
        <w:spacing w:line="560" w:lineRule="exact"/>
        <w:ind w:firstLineChars="1800" w:firstLine="5760"/>
        <w:rPr>
          <w:rFonts w:ascii="仿宋" w:eastAsia="仿宋" w:hAnsi="仿宋"/>
          <w:sz w:val="32"/>
          <w:szCs w:val="32"/>
        </w:rPr>
      </w:pPr>
      <w:r w:rsidRPr="00F01BFD">
        <w:rPr>
          <w:rFonts w:ascii="仿宋" w:eastAsia="仿宋" w:hAnsi="仿宋"/>
          <w:sz w:val="32"/>
          <w:szCs w:val="32"/>
        </w:rPr>
        <w:t>202</w:t>
      </w:r>
      <w:r w:rsidR="00CF15E5">
        <w:rPr>
          <w:rFonts w:ascii="仿宋" w:eastAsia="仿宋" w:hAnsi="仿宋"/>
          <w:sz w:val="32"/>
          <w:szCs w:val="32"/>
        </w:rPr>
        <w:t>3</w:t>
      </w:r>
      <w:r w:rsidRPr="00F01BFD">
        <w:rPr>
          <w:rFonts w:ascii="仿宋" w:eastAsia="仿宋" w:hAnsi="仿宋"/>
          <w:sz w:val="32"/>
          <w:szCs w:val="32"/>
        </w:rPr>
        <w:t>年</w:t>
      </w:r>
      <w:r w:rsidR="00CF15E5">
        <w:rPr>
          <w:rFonts w:ascii="仿宋" w:eastAsia="仿宋" w:hAnsi="仿宋"/>
          <w:sz w:val="32"/>
          <w:szCs w:val="32"/>
        </w:rPr>
        <w:t>5</w:t>
      </w:r>
      <w:r w:rsidRPr="00F01BFD">
        <w:rPr>
          <w:rFonts w:ascii="仿宋" w:eastAsia="仿宋" w:hAnsi="仿宋"/>
          <w:sz w:val="32"/>
          <w:szCs w:val="32"/>
        </w:rPr>
        <w:t>月</w:t>
      </w:r>
      <w:r w:rsidR="00F01BFD" w:rsidRPr="00F01BFD">
        <w:rPr>
          <w:rFonts w:ascii="仿宋" w:eastAsia="仿宋" w:hAnsi="仿宋"/>
          <w:sz w:val="32"/>
          <w:szCs w:val="32"/>
        </w:rPr>
        <w:t>1</w:t>
      </w:r>
      <w:r w:rsidR="00CF15E5">
        <w:rPr>
          <w:rFonts w:ascii="仿宋" w:eastAsia="仿宋" w:hAnsi="仿宋"/>
          <w:sz w:val="32"/>
          <w:szCs w:val="32"/>
        </w:rPr>
        <w:t>7</w:t>
      </w:r>
      <w:r w:rsidRPr="00F01BFD">
        <w:rPr>
          <w:rFonts w:ascii="仿宋" w:eastAsia="仿宋" w:hAnsi="仿宋"/>
          <w:sz w:val="32"/>
          <w:szCs w:val="32"/>
        </w:rPr>
        <w:t>日</w:t>
      </w:r>
    </w:p>
    <w:sectPr w:rsidR="00EB2B01" w:rsidRPr="00F01BFD" w:rsidSect="002655EA">
      <w:pgSz w:w="11906" w:h="16838"/>
      <w:pgMar w:top="1418" w:right="1474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6381" w:rsidRDefault="001D6381" w:rsidP="00800367">
      <w:r>
        <w:separator/>
      </w:r>
    </w:p>
  </w:endnote>
  <w:endnote w:type="continuationSeparator" w:id="0">
    <w:p w:rsidR="001D6381" w:rsidRDefault="001D6381" w:rsidP="00800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6381" w:rsidRDefault="001D6381" w:rsidP="00800367">
      <w:r>
        <w:separator/>
      </w:r>
    </w:p>
  </w:footnote>
  <w:footnote w:type="continuationSeparator" w:id="0">
    <w:p w:rsidR="001D6381" w:rsidRDefault="001D6381" w:rsidP="008003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0E9"/>
    <w:rsid w:val="0007255A"/>
    <w:rsid w:val="000C504C"/>
    <w:rsid w:val="001D6381"/>
    <w:rsid w:val="002655EA"/>
    <w:rsid w:val="00800367"/>
    <w:rsid w:val="008D30E9"/>
    <w:rsid w:val="00C52D79"/>
    <w:rsid w:val="00CF15E5"/>
    <w:rsid w:val="00EB2B01"/>
    <w:rsid w:val="00F01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F2BC41E-6839-4435-9617-EEB24F2AE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003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0036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003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0036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5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0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4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3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7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7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8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136</Words>
  <Characters>143</Characters>
  <Application>Microsoft Office Word</Application>
  <DocSecurity>0</DocSecurity>
  <Lines>8</Lines>
  <Paragraphs>7</Paragraphs>
  <ScaleCrop>false</ScaleCrop>
  <Company/>
  <LinksUpToDate>false</LinksUpToDate>
  <CharactersWithSpaces>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7</cp:revision>
  <dcterms:created xsi:type="dcterms:W3CDTF">2022-06-01T03:05:00Z</dcterms:created>
  <dcterms:modified xsi:type="dcterms:W3CDTF">2023-05-17T08:37:00Z</dcterms:modified>
</cp:coreProperties>
</file>