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9DD" w:rsidRPr="005E58B5" w:rsidRDefault="0018288C" w:rsidP="00D979DD">
      <w:pPr>
        <w:pStyle w:val="a8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noProof/>
          <w:color w:val="FF0000"/>
        </w:rPr>
        <w:pict>
          <v:line id="直接连接符 2" o:spid="_x0000_s1027" style="position:absolute;left:0;text-align:lef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16.6pt,73.7pt" to="429.4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F4H4wEAAPUDAAAOAAAAZHJzL2Uyb0RvYy54bWysU0uO1DAQ3SNxB8t7OumIGaGo07OYUbNB&#10;0OJzALdT7lj4J9t00pfgAkjsYMWSPbdh5hiUnXRmxIxmgciikrLrvar37KwuBq3IAXyQ1jR0uSgp&#10;AcNtK82+oR/eb569oCREZlqmrIGGHiHQi/XTJ6ve1VDZzqoWPEESE+reNbSL0dVFEXgHmoWFdWBw&#10;U1ivWcTU74vWsx7ZtSqqsjwveutb5y2HEHD1atyk68wvBPD4RogAkaiG4mwxR5/jLsVivWL13jPX&#10;ST6Nwf5hCs2kwaYz1RWLjHzy8h6VltzbYEVccKsLK4TkkDWgmmX5l5p3HXOQtaA5wc02hf9Hy18f&#10;tp7ItqEVJYZpPKLrLz9/f/528+srxusf30mVTOpdqLH20mz9lAW39UnxILxOb9RChmzscTYWhkg4&#10;Lp5Vz6uzc/Sfn/aKW6DzIb4Eq0n6aKiSJmlmNTu8ChGbYempJC0rk2KwSrYbqVRO/H53qTw5MDzl&#10;zabEJ82MwDtlmCVokZSMs+eveFQw0r4FgUbgtFVun68gzLTtx+XEqQxWJojA9jOofBw01SYY5Gs5&#10;A5ePA+fq3NGaOAO1NNY/BI7DaVQx1p9Uj1qT7J1tj/kksx14t7Jb03+QLu/dPMNv/9b1HwAAAP//&#10;AwBQSwMEFAAGAAgAAAAhAIY2tOLfAAAACgEAAA8AAABkcnMvZG93bnJldi54bWxMj0FLw0AQhe+C&#10;/2EZwZvdbW1jE7MpIqiHnoxC8bbNTpPQ7GzIbtr03zuCoMd583jve/lmcp044RBaTxrmMwUCqfK2&#10;pVrD58fL3RpEiIas6TyhhgsG2BTXV7nJrD/TO57KWAsOoZAZDU2MfSZlqBp0Jsx8j8S/gx+ciXwO&#10;tbSDOXO46+RCqUQ60xI3NKbH5warYzk6DV+pKtNudWzHVO1ou319uxzud1rf3kxPjyAiTvHPDD/4&#10;jA4FM+39SDaITsMi4SmR9eXDEgQb1qt5AmL/q8gil/8nFN8AAAD//wMAUEsBAi0AFAAGAAgAAAAh&#10;ALaDOJL+AAAA4QEAABMAAAAAAAAAAAAAAAAAAAAAAFtDb250ZW50X1R5cGVzXS54bWxQSwECLQAU&#10;AAYACAAAACEAOP0h/9YAAACUAQAACwAAAAAAAAAAAAAAAAAvAQAAX3JlbHMvLnJlbHNQSwECLQAU&#10;AAYACAAAACEAivheB+MBAAD1AwAADgAAAAAAAAAAAAAAAAAuAgAAZHJzL2Uyb0RvYy54bWxQSwEC&#10;LQAUAAYACAAAACEAhja04t8AAAAKAQAADwAAAAAAAAAAAAAAAAA9BAAAZHJzL2Rvd25yZXYueG1s&#10;UEsFBgAAAAAEAAQA8wAAAEkFAAAAAA==&#10;" strokecolor="red" strokeweight="1.5pt">
            <v:shadow color="black" opacity="24903f" origin=",.5" offset="0,.55556mm"/>
          </v:line>
        </w:pict>
      </w:r>
      <w:r w:rsidR="00D979DD" w:rsidRPr="005E58B5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</w:t>
      </w:r>
      <w:r w:rsidR="00D979DD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创新创业学院</w:t>
      </w:r>
    </w:p>
    <w:p w:rsidR="001F4346" w:rsidRPr="00D979DD" w:rsidRDefault="00AB4D7B" w:rsidP="00562DE1">
      <w:pPr>
        <w:spacing w:beforeLines="50" w:before="120" w:line="500" w:lineRule="exact"/>
        <w:jc w:val="both"/>
        <w:rPr>
          <w:rFonts w:ascii="楷体" w:eastAsia="楷体" w:hAnsi="楷体"/>
          <w:sz w:val="28"/>
          <w:szCs w:val="28"/>
          <w:lang w:val="en-US"/>
        </w:rPr>
      </w:pPr>
      <w:r w:rsidRPr="00D979DD">
        <w:rPr>
          <w:rFonts w:ascii="楷体" w:eastAsia="楷体" w:hAnsi="楷体" w:hint="eastAsia"/>
          <w:sz w:val="28"/>
          <w:szCs w:val="28"/>
          <w:lang w:val="en-US"/>
        </w:rPr>
        <w:t>鲁泰纺织服装</w:t>
      </w:r>
      <w:r w:rsidR="007B0FA6" w:rsidRPr="00D979DD">
        <w:rPr>
          <w:rFonts w:ascii="楷体" w:eastAsia="楷体" w:hAnsi="楷体" w:hint="eastAsia"/>
          <w:sz w:val="28"/>
          <w:szCs w:val="28"/>
          <w:lang w:val="en-US"/>
        </w:rPr>
        <w:t>学院</w:t>
      </w:r>
      <w:r w:rsidR="007B0FA6" w:rsidRPr="00D979DD">
        <w:rPr>
          <w:rFonts w:ascii="楷体" w:eastAsia="楷体" w:hAnsi="楷体"/>
          <w:sz w:val="28"/>
          <w:szCs w:val="28"/>
          <w:lang w:val="en-US"/>
        </w:rPr>
        <w:t>:</w:t>
      </w:r>
    </w:p>
    <w:p w:rsidR="00837D63" w:rsidRDefault="00837D63" w:rsidP="00837D63">
      <w:pPr>
        <w:spacing w:afterLines="50" w:after="120"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  <w:lang w:val="en-US"/>
        </w:rPr>
      </w:pPr>
      <w:r>
        <w:rPr>
          <w:rFonts w:ascii="楷体" w:eastAsia="楷体" w:hAnsi="楷体" w:hint="eastAsia"/>
          <w:sz w:val="28"/>
          <w:szCs w:val="28"/>
          <w:lang w:val="en-US"/>
        </w:rPr>
        <w:t>下拨到鲁泰纺织服装学院的2019年“大创计划”省级立项项目</w:t>
      </w:r>
      <w:r>
        <w:rPr>
          <w:rFonts w:ascii="楷体" w:eastAsia="楷体" w:hAnsi="楷体" w:hint="eastAsia"/>
          <w:sz w:val="28"/>
          <w:szCs w:val="28"/>
          <w:lang w:val="en-US"/>
        </w:rPr>
        <w:t>追加</w:t>
      </w:r>
      <w:r>
        <w:rPr>
          <w:rFonts w:ascii="楷体" w:eastAsia="楷体" w:hAnsi="楷体" w:hint="eastAsia"/>
          <w:sz w:val="28"/>
          <w:szCs w:val="28"/>
          <w:lang w:val="en-US"/>
        </w:rPr>
        <w:t>经费共</w:t>
      </w:r>
      <w:r>
        <w:rPr>
          <w:rFonts w:ascii="楷体" w:eastAsia="楷体" w:hAnsi="楷体"/>
          <w:sz w:val="28"/>
          <w:szCs w:val="28"/>
          <w:lang w:val="en-US"/>
        </w:rPr>
        <w:t>8</w:t>
      </w:r>
      <w:r>
        <w:rPr>
          <w:rFonts w:ascii="楷体" w:eastAsia="楷体" w:hAnsi="楷体" w:hint="eastAsia"/>
          <w:sz w:val="28"/>
          <w:szCs w:val="28"/>
          <w:lang w:val="en-US"/>
        </w:rPr>
        <w:t>000元，涵盖项目</w:t>
      </w:r>
      <w:r>
        <w:rPr>
          <w:rFonts w:ascii="楷体" w:eastAsia="楷体" w:hAnsi="楷体"/>
          <w:sz w:val="28"/>
          <w:szCs w:val="28"/>
          <w:lang w:val="en-US"/>
        </w:rPr>
        <w:t>2</w:t>
      </w:r>
      <w:r>
        <w:rPr>
          <w:rFonts w:ascii="楷体" w:eastAsia="楷体" w:hAnsi="楷体" w:hint="eastAsia"/>
          <w:sz w:val="28"/>
          <w:szCs w:val="28"/>
          <w:lang w:val="en-US"/>
        </w:rPr>
        <w:t>个，项目信息明细如下：</w:t>
      </w:r>
    </w:p>
    <w:tbl>
      <w:tblPr>
        <w:tblW w:w="8936" w:type="dxa"/>
        <w:jc w:val="center"/>
        <w:tblLook w:val="04A0" w:firstRow="1" w:lastRow="0" w:firstColumn="1" w:lastColumn="0" w:noHBand="0" w:noVBand="1"/>
      </w:tblPr>
      <w:tblGrid>
        <w:gridCol w:w="4957"/>
        <w:gridCol w:w="1134"/>
        <w:gridCol w:w="1559"/>
        <w:gridCol w:w="1286"/>
      </w:tblGrid>
      <w:tr w:rsidR="00837D63" w:rsidTr="00837D63">
        <w:trPr>
          <w:trHeight w:val="397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D63" w:rsidRDefault="00837D63">
            <w:pPr>
              <w:adjustRightInd w:val="0"/>
              <w:snapToGrid w:val="0"/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D63" w:rsidRDefault="00837D63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D63" w:rsidRDefault="00837D63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D63" w:rsidRDefault="00837D63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资金（元）</w:t>
            </w:r>
          </w:p>
        </w:tc>
      </w:tr>
      <w:tr w:rsidR="00837D63" w:rsidTr="00837D63">
        <w:trPr>
          <w:trHeight w:val="397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D63" w:rsidRDefault="00837D63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传统壮锦纹样的再设计及在面料上的运用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D63" w:rsidRDefault="00837D63">
            <w:pPr>
              <w:widowControl/>
              <w:autoSpaceDE/>
              <w:adjustRightInd w:val="0"/>
              <w:snapToGrid w:val="0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王嘉能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D63" w:rsidRDefault="00837D63">
            <w:pPr>
              <w:widowControl/>
              <w:autoSpaceDE/>
              <w:adjustRightInd w:val="0"/>
              <w:snapToGrid w:val="0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丁作伟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D63" w:rsidRDefault="00837D63">
            <w:pPr>
              <w:widowControl/>
              <w:autoSpaceDE/>
              <w:adjustRightInd w:val="0"/>
              <w:snapToGrid w:val="0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000</w:t>
            </w:r>
          </w:p>
        </w:tc>
      </w:tr>
      <w:tr w:rsidR="00837D63" w:rsidTr="00837D63">
        <w:trPr>
          <w:trHeight w:val="397"/>
          <w:jc w:val="center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D63" w:rsidRDefault="00837D63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新载体视域下高密扑灰年画纹样在服装设计中的应用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D63" w:rsidRDefault="00837D63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张磊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D63" w:rsidRDefault="00837D63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王婧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D63" w:rsidRDefault="00837D63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4</w:t>
            </w:r>
            <w:bookmarkStart w:id="0" w:name="_GoBack"/>
            <w:bookmarkEnd w:id="0"/>
            <w:r>
              <w:rPr>
                <w:rFonts w:ascii="Times New Roman" w:eastAsia="仿宋" w:hAnsi="Times New Roman" w:cs="Times New Roman"/>
                <w:sz w:val="20"/>
                <w:szCs w:val="20"/>
              </w:rPr>
              <w:t>000</w:t>
            </w:r>
          </w:p>
        </w:tc>
      </w:tr>
      <w:tr w:rsidR="00837D63" w:rsidTr="00837D63">
        <w:trPr>
          <w:trHeight w:val="397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D63" w:rsidRDefault="00837D63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 w:hint="eastAsia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合计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D63" w:rsidRDefault="00837D63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 w:hint="eastAsi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D63" w:rsidRDefault="00837D63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 w:hint="eastAsi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7D63" w:rsidRDefault="00837D63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8000</w:t>
            </w:r>
          </w:p>
        </w:tc>
      </w:tr>
    </w:tbl>
    <w:p w:rsidR="002A49B8" w:rsidRDefault="007B0FA6" w:rsidP="00562DE1">
      <w:pPr>
        <w:spacing w:afterLines="50" w:after="120"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  <w:lang w:val="en-US"/>
        </w:rPr>
      </w:pPr>
      <w:r w:rsidRPr="00D979DD">
        <w:rPr>
          <w:rFonts w:ascii="楷体" w:eastAsia="楷体" w:hAnsi="楷体"/>
          <w:sz w:val="28"/>
          <w:szCs w:val="28"/>
          <w:lang w:val="en-US"/>
        </w:rPr>
        <w:t>20</w:t>
      </w:r>
      <w:r w:rsidR="00DF54A8">
        <w:rPr>
          <w:rFonts w:ascii="楷体" w:eastAsia="楷体" w:hAnsi="楷体"/>
          <w:sz w:val="28"/>
          <w:szCs w:val="28"/>
          <w:lang w:val="en-US"/>
        </w:rPr>
        <w:t>20</w:t>
      </w:r>
      <w:r w:rsidRPr="00D979DD">
        <w:rPr>
          <w:rFonts w:ascii="楷体" w:eastAsia="楷体" w:hAnsi="楷体"/>
          <w:sz w:val="28"/>
          <w:szCs w:val="28"/>
          <w:lang w:val="en-US"/>
        </w:rPr>
        <w:t>年下拨</w:t>
      </w:r>
      <w:r w:rsidR="002A49B8" w:rsidRPr="00D979DD">
        <w:rPr>
          <w:rFonts w:ascii="楷体" w:eastAsia="楷体" w:hAnsi="楷体"/>
          <w:sz w:val="28"/>
          <w:szCs w:val="28"/>
          <w:lang w:val="en-US"/>
        </w:rPr>
        <w:t>到</w:t>
      </w:r>
      <w:r w:rsidR="00B549C6" w:rsidRPr="00D979DD">
        <w:rPr>
          <w:rFonts w:ascii="楷体" w:eastAsia="楷体" w:hAnsi="楷体" w:hint="eastAsia"/>
          <w:sz w:val="28"/>
          <w:szCs w:val="28"/>
          <w:lang w:val="en-US"/>
        </w:rPr>
        <w:t>鲁泰纺织服装</w:t>
      </w:r>
      <w:r w:rsidRPr="00D979DD">
        <w:rPr>
          <w:rFonts w:ascii="楷体" w:eastAsia="楷体" w:hAnsi="楷体"/>
          <w:sz w:val="28"/>
          <w:szCs w:val="28"/>
          <w:lang w:val="en-US"/>
        </w:rPr>
        <w:t>学院的“</w:t>
      </w:r>
      <w:r w:rsidR="00DB21D9" w:rsidRPr="00DB21D9">
        <w:rPr>
          <w:rFonts w:ascii="楷体" w:eastAsia="楷体" w:hAnsi="楷体" w:hint="eastAsia"/>
          <w:sz w:val="28"/>
          <w:szCs w:val="28"/>
          <w:lang w:val="en-US"/>
        </w:rPr>
        <w:t>大</w:t>
      </w:r>
      <w:r w:rsidRPr="00D979DD">
        <w:rPr>
          <w:rFonts w:ascii="楷体" w:eastAsia="楷体" w:hAnsi="楷体"/>
          <w:sz w:val="28"/>
          <w:szCs w:val="28"/>
          <w:lang w:val="en-US"/>
        </w:rPr>
        <w:t>创计划”省级立项</w:t>
      </w:r>
      <w:r w:rsidR="008807F8" w:rsidRPr="00D979DD">
        <w:rPr>
          <w:rFonts w:ascii="楷体" w:eastAsia="楷体" w:hAnsi="楷体"/>
          <w:sz w:val="28"/>
          <w:szCs w:val="28"/>
          <w:lang w:val="en-US"/>
        </w:rPr>
        <w:t>项目经费共</w:t>
      </w:r>
      <w:r w:rsidR="000331BF">
        <w:rPr>
          <w:rFonts w:ascii="楷体" w:eastAsia="楷体" w:hAnsi="楷体" w:hint="eastAsia"/>
          <w:color w:val="FF0000"/>
          <w:sz w:val="28"/>
          <w:szCs w:val="28"/>
          <w:lang w:val="en-US"/>
        </w:rPr>
        <w:t>4</w:t>
      </w:r>
      <w:r w:rsidR="000331BF">
        <w:rPr>
          <w:rFonts w:ascii="楷体" w:eastAsia="楷体" w:hAnsi="楷体"/>
          <w:color w:val="FF0000"/>
          <w:sz w:val="28"/>
          <w:szCs w:val="28"/>
          <w:lang w:val="en-US"/>
        </w:rPr>
        <w:t>000</w:t>
      </w:r>
      <w:r w:rsidR="008807F8" w:rsidRPr="00D979DD">
        <w:rPr>
          <w:rFonts w:ascii="楷体" w:eastAsia="楷体" w:hAnsi="楷体" w:hint="eastAsia"/>
          <w:sz w:val="28"/>
          <w:szCs w:val="28"/>
          <w:lang w:val="en-US"/>
        </w:rPr>
        <w:t>元</w:t>
      </w:r>
      <w:r w:rsidRPr="00D979DD">
        <w:rPr>
          <w:rFonts w:ascii="楷体" w:eastAsia="楷体" w:hAnsi="楷体"/>
          <w:sz w:val="28"/>
          <w:szCs w:val="28"/>
          <w:lang w:val="en-US"/>
        </w:rPr>
        <w:t>，</w:t>
      </w:r>
      <w:r w:rsidR="008807F8" w:rsidRPr="00D979DD">
        <w:rPr>
          <w:rFonts w:ascii="楷体" w:eastAsia="楷体" w:hAnsi="楷体"/>
          <w:sz w:val="28"/>
          <w:szCs w:val="28"/>
          <w:lang w:val="en-US"/>
        </w:rPr>
        <w:t>涵盖项目</w:t>
      </w:r>
      <w:r w:rsidR="00DF54A8">
        <w:rPr>
          <w:rFonts w:ascii="楷体" w:eastAsia="楷体" w:hAnsi="楷体"/>
          <w:sz w:val="28"/>
          <w:szCs w:val="28"/>
          <w:lang w:val="en-US"/>
        </w:rPr>
        <w:t>2</w:t>
      </w:r>
      <w:r w:rsidR="008807F8" w:rsidRPr="00D979DD">
        <w:rPr>
          <w:rFonts w:ascii="楷体" w:eastAsia="楷体" w:hAnsi="楷体"/>
          <w:sz w:val="28"/>
          <w:szCs w:val="28"/>
          <w:lang w:val="en-US"/>
        </w:rPr>
        <w:t>个，项目信息明细如下：</w:t>
      </w:r>
    </w:p>
    <w:tbl>
      <w:tblPr>
        <w:tblW w:w="9064" w:type="dxa"/>
        <w:jc w:val="center"/>
        <w:tblLook w:val="04A0" w:firstRow="1" w:lastRow="0" w:firstColumn="1" w:lastColumn="0" w:noHBand="0" w:noVBand="1"/>
      </w:tblPr>
      <w:tblGrid>
        <w:gridCol w:w="3936"/>
        <w:gridCol w:w="1149"/>
        <w:gridCol w:w="1134"/>
        <w:gridCol w:w="1559"/>
        <w:gridCol w:w="1286"/>
      </w:tblGrid>
      <w:tr w:rsidR="00DF54A8" w:rsidRPr="00562DE1" w:rsidTr="00DF54A8">
        <w:trPr>
          <w:trHeight w:val="397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A8" w:rsidRPr="00562DE1" w:rsidRDefault="00DF54A8" w:rsidP="00562DE1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4A8" w:rsidRPr="00562DE1" w:rsidRDefault="00DF54A8" w:rsidP="00562DE1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项目类型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4A8" w:rsidRPr="00562DE1" w:rsidRDefault="00DF54A8" w:rsidP="00562DE1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4A8" w:rsidRPr="00562DE1" w:rsidRDefault="00DF54A8" w:rsidP="00562DE1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4A8" w:rsidRPr="00562DE1" w:rsidRDefault="00DF54A8" w:rsidP="00562DE1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562DE1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资金（元）</w:t>
            </w:r>
          </w:p>
        </w:tc>
      </w:tr>
      <w:tr w:rsidR="00DF54A8" w:rsidRPr="00562DE1" w:rsidTr="003479FC">
        <w:trPr>
          <w:trHeight w:val="397"/>
          <w:jc w:val="center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A8" w:rsidRPr="00DF54A8" w:rsidRDefault="00DF54A8" w:rsidP="00DF54A8">
            <w:pPr>
              <w:widowControl/>
              <w:autoSpaceDE/>
              <w:autoSpaceDN/>
              <w:rPr>
                <w:rFonts w:ascii="仿宋" w:eastAsia="仿宋" w:hAnsi="仿宋"/>
                <w:color w:val="000000"/>
              </w:rPr>
            </w:pPr>
            <w:r w:rsidRPr="00DF54A8">
              <w:rPr>
                <w:rFonts w:ascii="仿宋" w:eastAsia="仿宋" w:hAnsi="仿宋" w:hint="eastAsia"/>
                <w:color w:val="000000"/>
              </w:rPr>
              <w:t>草木染色大提花抗菌家纺面料的设计与制备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4A8" w:rsidRPr="00DF54A8" w:rsidRDefault="00DF54A8" w:rsidP="00DF54A8">
            <w:pPr>
              <w:widowControl/>
              <w:autoSpaceDE/>
              <w:autoSpaceDN/>
              <w:adjustRightInd w:val="0"/>
              <w:snapToGrid w:val="0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/>
                <w:color w:val="000000"/>
              </w:rPr>
              <w:t>创新训练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Pr="00DF54A8" w:rsidRDefault="00DF54A8" w:rsidP="00DF54A8">
            <w:pPr>
              <w:widowControl/>
              <w:autoSpaceDE/>
              <w:autoSpaceDN/>
              <w:rPr>
                <w:rFonts w:ascii="仿宋" w:eastAsia="仿宋" w:hAnsi="仿宋"/>
                <w:color w:val="000000"/>
              </w:rPr>
            </w:pPr>
            <w:r w:rsidRPr="00DF54A8">
              <w:rPr>
                <w:rFonts w:ascii="仿宋" w:eastAsia="仿宋" w:hAnsi="仿宋" w:hint="eastAsia"/>
                <w:color w:val="000000"/>
              </w:rPr>
              <w:t>黄垚蓁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Pr="00DF54A8" w:rsidRDefault="00DF54A8" w:rsidP="00DF54A8">
            <w:pPr>
              <w:widowControl/>
              <w:autoSpaceDE/>
              <w:autoSpaceDN/>
              <w:jc w:val="center"/>
              <w:rPr>
                <w:rFonts w:ascii="仿宋" w:eastAsia="仿宋" w:hAnsi="仿宋"/>
                <w:color w:val="000000"/>
              </w:rPr>
            </w:pPr>
            <w:r w:rsidRPr="00DF54A8">
              <w:rPr>
                <w:rFonts w:ascii="仿宋" w:eastAsia="仿宋" w:hAnsi="仿宋" w:hint="eastAsia"/>
                <w:color w:val="000000"/>
              </w:rPr>
              <w:t>蒲丛丛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4A8" w:rsidRPr="00562DE1" w:rsidRDefault="000331BF" w:rsidP="00DF54A8">
            <w:pPr>
              <w:widowControl/>
              <w:autoSpaceDE/>
              <w:autoSpaceDN/>
              <w:adjustRightInd w:val="0"/>
              <w:snapToGrid w:val="0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2</w:t>
            </w:r>
            <w:r w:rsidR="00DF54A8"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000</w:t>
            </w:r>
          </w:p>
        </w:tc>
      </w:tr>
      <w:tr w:rsidR="00DF54A8" w:rsidRPr="00562DE1" w:rsidTr="003479FC">
        <w:trPr>
          <w:trHeight w:val="397"/>
          <w:jc w:val="center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A8" w:rsidRPr="00DF54A8" w:rsidRDefault="00DF54A8" w:rsidP="00DF54A8">
            <w:pPr>
              <w:widowControl/>
              <w:autoSpaceDE/>
              <w:autoSpaceDN/>
              <w:rPr>
                <w:rFonts w:ascii="仿宋" w:eastAsia="仿宋" w:hAnsi="仿宋"/>
                <w:color w:val="000000"/>
              </w:rPr>
            </w:pPr>
            <w:r w:rsidRPr="00DF54A8">
              <w:rPr>
                <w:rFonts w:ascii="仿宋" w:eastAsia="仿宋" w:hAnsi="仿宋" w:hint="eastAsia"/>
                <w:color w:val="000000"/>
              </w:rPr>
              <w:t>一种新型低能耗换气系统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4A8" w:rsidRPr="00DF54A8" w:rsidRDefault="00DF54A8" w:rsidP="00DF54A8">
            <w:pPr>
              <w:widowControl/>
              <w:autoSpaceDE/>
              <w:autoSpaceDN/>
              <w:adjustRightInd w:val="0"/>
              <w:snapToGrid w:val="0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/>
                <w:color w:val="000000"/>
              </w:rPr>
              <w:t>创新训练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Pr="00DF54A8" w:rsidRDefault="00DF54A8" w:rsidP="00DF54A8">
            <w:pPr>
              <w:widowControl/>
              <w:autoSpaceDE/>
              <w:autoSpaceDN/>
              <w:rPr>
                <w:rFonts w:ascii="仿宋" w:eastAsia="仿宋" w:hAnsi="仿宋"/>
                <w:color w:val="000000"/>
              </w:rPr>
            </w:pPr>
            <w:r w:rsidRPr="00DF54A8">
              <w:rPr>
                <w:rFonts w:ascii="仿宋" w:eastAsia="仿宋" w:hAnsi="仿宋" w:hint="eastAsia"/>
                <w:color w:val="000000"/>
              </w:rPr>
              <w:t>刘轩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Pr="00DF54A8" w:rsidRDefault="00DF54A8" w:rsidP="00DF54A8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DF54A8">
              <w:rPr>
                <w:rFonts w:ascii="仿宋" w:eastAsia="仿宋" w:hAnsi="仿宋" w:hint="eastAsia"/>
                <w:color w:val="000000"/>
              </w:rPr>
              <w:t>郭增革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4A8" w:rsidRPr="00562DE1" w:rsidRDefault="000331BF" w:rsidP="00DF54A8">
            <w:pPr>
              <w:widowControl/>
              <w:autoSpaceDE/>
              <w:autoSpaceDN/>
              <w:adjustRightInd w:val="0"/>
              <w:snapToGrid w:val="0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2</w:t>
            </w:r>
            <w:r w:rsidR="00DF54A8"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000</w:t>
            </w:r>
          </w:p>
        </w:tc>
      </w:tr>
      <w:tr w:rsidR="00DF54A8" w:rsidRPr="00562DE1" w:rsidTr="00DF54A8">
        <w:trPr>
          <w:trHeight w:val="397"/>
          <w:jc w:val="center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Pr="00DF54A8" w:rsidRDefault="00DF54A8" w:rsidP="00DF54A8">
            <w:pPr>
              <w:widowControl/>
              <w:autoSpaceDE/>
              <w:autoSpaceDN/>
              <w:rPr>
                <w:rFonts w:ascii="仿宋" w:eastAsia="仿宋" w:hAnsi="仿宋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4A8" w:rsidRPr="00562DE1" w:rsidRDefault="00DF54A8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Pr="00562DE1" w:rsidRDefault="00DF54A8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Pr="00562DE1" w:rsidRDefault="00DF54A8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4A8" w:rsidRPr="00562DE1" w:rsidRDefault="000331BF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4</w:t>
            </w:r>
            <w:r w:rsidR="00DF54A8"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000</w:t>
            </w:r>
          </w:p>
        </w:tc>
      </w:tr>
    </w:tbl>
    <w:p w:rsidR="007B0FA6" w:rsidRDefault="00BF4736" w:rsidP="00562DE1">
      <w:pPr>
        <w:spacing w:afterLines="50" w:after="120"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  <w:lang w:val="en-US"/>
        </w:rPr>
      </w:pPr>
      <w:r w:rsidRPr="00D979DD">
        <w:rPr>
          <w:rFonts w:ascii="楷体" w:eastAsia="楷体" w:hAnsi="楷体"/>
          <w:sz w:val="28"/>
          <w:szCs w:val="28"/>
          <w:lang w:val="en-US"/>
        </w:rPr>
        <w:t>20</w:t>
      </w:r>
      <w:r w:rsidR="00DF54A8">
        <w:rPr>
          <w:rFonts w:ascii="楷体" w:eastAsia="楷体" w:hAnsi="楷体"/>
          <w:sz w:val="28"/>
          <w:szCs w:val="28"/>
          <w:lang w:val="en-US"/>
        </w:rPr>
        <w:t>20</w:t>
      </w:r>
      <w:r w:rsidRPr="00D979DD">
        <w:rPr>
          <w:rFonts w:ascii="楷体" w:eastAsia="楷体" w:hAnsi="楷体"/>
          <w:sz w:val="28"/>
          <w:szCs w:val="28"/>
          <w:lang w:val="en-US"/>
        </w:rPr>
        <w:t>年下拨</w:t>
      </w:r>
      <w:r w:rsidR="002A49B8" w:rsidRPr="00D979DD">
        <w:rPr>
          <w:rFonts w:ascii="楷体" w:eastAsia="楷体" w:hAnsi="楷体"/>
          <w:sz w:val="28"/>
          <w:szCs w:val="28"/>
          <w:lang w:val="en-US"/>
        </w:rPr>
        <w:t>到</w:t>
      </w:r>
      <w:r w:rsidR="00AB4D7B" w:rsidRPr="00D979DD">
        <w:rPr>
          <w:rFonts w:ascii="楷体" w:eastAsia="楷体" w:hAnsi="楷体" w:hint="eastAsia"/>
          <w:sz w:val="28"/>
          <w:szCs w:val="28"/>
          <w:lang w:val="en-US"/>
        </w:rPr>
        <w:t>鲁泰纺织服装</w:t>
      </w:r>
      <w:r w:rsidRPr="00D979DD">
        <w:rPr>
          <w:rFonts w:ascii="楷体" w:eastAsia="楷体" w:hAnsi="楷体"/>
          <w:sz w:val="28"/>
          <w:szCs w:val="28"/>
          <w:lang w:val="en-US"/>
        </w:rPr>
        <w:t>学院的“</w:t>
      </w:r>
      <w:r w:rsidR="00DB21D9" w:rsidRPr="00DB21D9">
        <w:rPr>
          <w:rFonts w:ascii="楷体" w:eastAsia="楷体" w:hAnsi="楷体" w:hint="eastAsia"/>
          <w:sz w:val="28"/>
          <w:szCs w:val="28"/>
          <w:lang w:val="en-US"/>
        </w:rPr>
        <w:t>大</w:t>
      </w:r>
      <w:r w:rsidRPr="00D979DD">
        <w:rPr>
          <w:rFonts w:ascii="楷体" w:eastAsia="楷体" w:hAnsi="楷体"/>
          <w:sz w:val="28"/>
          <w:szCs w:val="28"/>
          <w:lang w:val="en-US"/>
        </w:rPr>
        <w:t>创计划”校级立项项目经费共</w:t>
      </w:r>
      <w:r w:rsidR="000331BF">
        <w:rPr>
          <w:rFonts w:ascii="楷体" w:eastAsia="楷体" w:hAnsi="楷体" w:hint="eastAsia"/>
          <w:color w:val="FF0000"/>
          <w:sz w:val="28"/>
          <w:szCs w:val="28"/>
          <w:lang w:val="en-US"/>
        </w:rPr>
        <w:t>6</w:t>
      </w:r>
      <w:r w:rsidR="000331BF">
        <w:rPr>
          <w:rFonts w:ascii="楷体" w:eastAsia="楷体" w:hAnsi="楷体"/>
          <w:color w:val="FF0000"/>
          <w:sz w:val="28"/>
          <w:szCs w:val="28"/>
          <w:lang w:val="en-US"/>
        </w:rPr>
        <w:t>000</w:t>
      </w:r>
      <w:r w:rsidRPr="00D979DD">
        <w:rPr>
          <w:rFonts w:ascii="楷体" w:eastAsia="楷体" w:hAnsi="楷体" w:hint="eastAsia"/>
          <w:sz w:val="28"/>
          <w:szCs w:val="28"/>
          <w:lang w:val="en-US"/>
        </w:rPr>
        <w:t>元</w:t>
      </w:r>
      <w:r w:rsidRPr="00D979DD">
        <w:rPr>
          <w:rFonts w:ascii="楷体" w:eastAsia="楷体" w:hAnsi="楷体"/>
          <w:sz w:val="28"/>
          <w:szCs w:val="28"/>
          <w:lang w:val="en-US"/>
        </w:rPr>
        <w:t>，涵盖项目</w:t>
      </w:r>
      <w:r w:rsidR="00DF54A8">
        <w:rPr>
          <w:rFonts w:ascii="楷体" w:eastAsia="楷体" w:hAnsi="楷体"/>
          <w:sz w:val="28"/>
          <w:szCs w:val="28"/>
          <w:lang w:val="en-US"/>
        </w:rPr>
        <w:t>6</w:t>
      </w:r>
      <w:r w:rsidRPr="00D979DD">
        <w:rPr>
          <w:rFonts w:ascii="楷体" w:eastAsia="楷体" w:hAnsi="楷体"/>
          <w:sz w:val="28"/>
          <w:szCs w:val="28"/>
          <w:lang w:val="en-US"/>
        </w:rPr>
        <w:t>个，项目信息明细如下：</w:t>
      </w:r>
    </w:p>
    <w:tbl>
      <w:tblPr>
        <w:tblW w:w="9064" w:type="dxa"/>
        <w:jc w:val="center"/>
        <w:tblLook w:val="04A0" w:firstRow="1" w:lastRow="0" w:firstColumn="1" w:lastColumn="0" w:noHBand="0" w:noVBand="1"/>
      </w:tblPr>
      <w:tblGrid>
        <w:gridCol w:w="3936"/>
        <w:gridCol w:w="1159"/>
        <w:gridCol w:w="1134"/>
        <w:gridCol w:w="1559"/>
        <w:gridCol w:w="1276"/>
      </w:tblGrid>
      <w:tr w:rsidR="00DF54A8" w:rsidRPr="00562DE1" w:rsidTr="00DF54A8">
        <w:trPr>
          <w:trHeight w:val="397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4A8" w:rsidRPr="00562DE1" w:rsidRDefault="00DF54A8" w:rsidP="00562DE1">
            <w:pPr>
              <w:widowControl/>
              <w:autoSpaceDE/>
              <w:autoSpaceDN/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  <w:lang w:val="en-US" w:bidi="ar-SA"/>
              </w:rPr>
            </w:pPr>
            <w:r w:rsidRPr="00562DE1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  <w:lang w:val="en-US" w:bidi="ar-SA"/>
              </w:rPr>
              <w:t>项目名称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4A8" w:rsidRPr="00562DE1" w:rsidRDefault="00DF54A8" w:rsidP="00562DE1">
            <w:pPr>
              <w:widowControl/>
              <w:autoSpaceDE/>
              <w:autoSpaceDN/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  <w:lang w:val="en-US" w:bidi="ar-SA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  <w:lang w:val="en-US" w:bidi="ar-SA"/>
              </w:rPr>
              <w:t>项目类型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4A8" w:rsidRPr="00562DE1" w:rsidRDefault="00DF54A8" w:rsidP="00562DE1">
            <w:pPr>
              <w:widowControl/>
              <w:autoSpaceDE/>
              <w:autoSpaceDN/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  <w:lang w:val="en-US" w:bidi="ar-SA"/>
              </w:rPr>
            </w:pPr>
            <w:r w:rsidRPr="00562DE1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  <w:lang w:val="en-US" w:bidi="ar-SA"/>
              </w:rPr>
              <w:t>负责学生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4A8" w:rsidRPr="00562DE1" w:rsidRDefault="00DF54A8" w:rsidP="00562DE1">
            <w:pPr>
              <w:widowControl/>
              <w:autoSpaceDE/>
              <w:autoSpaceDN/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  <w:lang w:val="en-US" w:bidi="ar-SA"/>
              </w:rPr>
            </w:pPr>
            <w:r w:rsidRPr="00562DE1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  <w:lang w:val="en-US" w:bidi="ar-SA"/>
              </w:rPr>
              <w:t>第一指导教师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4A8" w:rsidRPr="00562DE1" w:rsidRDefault="00DF54A8" w:rsidP="00562DE1">
            <w:pPr>
              <w:widowControl/>
              <w:autoSpaceDE/>
              <w:autoSpaceDN/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  <w:lang w:val="en-US" w:bidi="ar-SA"/>
              </w:rPr>
            </w:pPr>
            <w:r w:rsidRPr="00562DE1">
              <w:rPr>
                <w:rFonts w:ascii="Times New Roman" w:eastAsia="仿宋" w:hAnsi="Times New Roman" w:cs="Times New Roman"/>
                <w:b/>
                <w:bCs/>
                <w:color w:val="000000"/>
                <w:sz w:val="20"/>
                <w:szCs w:val="20"/>
                <w:lang w:val="en-US" w:bidi="ar-SA"/>
              </w:rPr>
              <w:t>资金（元）</w:t>
            </w:r>
          </w:p>
        </w:tc>
      </w:tr>
      <w:tr w:rsidR="00DF54A8" w:rsidRPr="00562DE1" w:rsidTr="00C43EFA">
        <w:trPr>
          <w:trHeight w:val="397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Default="00DF54A8" w:rsidP="00DF54A8">
            <w:pPr>
              <w:widowControl/>
              <w:autoSpaceDE/>
              <w:autoSpaceDN/>
              <w:rPr>
                <w:rFonts w:ascii="仿宋" w:eastAsia="仿宋" w:hAnsi="仿宋"/>
                <w:color w:val="000000"/>
                <w:sz w:val="24"/>
                <w:szCs w:val="24"/>
                <w:lang w:val="en-US" w:bidi="ar-SA"/>
              </w:rPr>
            </w:pPr>
            <w:r>
              <w:rPr>
                <w:rFonts w:ascii="仿宋" w:eastAsia="仿宋" w:hAnsi="仿宋" w:hint="eastAsia"/>
                <w:color w:val="000000"/>
              </w:rPr>
              <w:t>聚丙烯腈改性抗原纤化Lyocell纤维的制备与性能研究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Default="00DF54A8" w:rsidP="00DF54A8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Default="00DF54A8" w:rsidP="00DF54A8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王学帅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Default="00DF54A8" w:rsidP="00DF54A8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姜兆辉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4A8" w:rsidRPr="00562DE1" w:rsidRDefault="000331BF" w:rsidP="00DF54A8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10</w:t>
            </w:r>
            <w:r w:rsidR="00DF54A8"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00</w:t>
            </w:r>
          </w:p>
        </w:tc>
      </w:tr>
      <w:tr w:rsidR="00DF54A8" w:rsidRPr="00562DE1" w:rsidTr="00C43EFA">
        <w:trPr>
          <w:trHeight w:val="397"/>
          <w:jc w:val="center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Default="00DF54A8" w:rsidP="00DF54A8">
            <w:pPr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周村大街传统民俗文化旅游产品的创新设计及其像景织物的试织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Default="00DF54A8" w:rsidP="00DF54A8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Default="00DF54A8" w:rsidP="00DF54A8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郭丹丹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Default="00DF54A8" w:rsidP="00DF54A8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郭增革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4A8" w:rsidRPr="00562DE1" w:rsidRDefault="000331BF" w:rsidP="00DF54A8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10</w:t>
            </w:r>
            <w:r w:rsidR="00DF54A8"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00</w:t>
            </w:r>
          </w:p>
        </w:tc>
      </w:tr>
      <w:tr w:rsidR="00DF54A8" w:rsidRPr="00562DE1" w:rsidTr="00C43EFA">
        <w:trPr>
          <w:trHeight w:val="397"/>
          <w:jc w:val="center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Default="00DF54A8" w:rsidP="00DF54A8">
            <w:pPr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热拉伸工艺对芳砜纶纤维的性能影响机理研究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Default="00DF54A8" w:rsidP="00DF54A8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Default="00DF54A8" w:rsidP="00DF54A8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胡习文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Default="00DF54A8" w:rsidP="00DF54A8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王其才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4A8" w:rsidRPr="00562DE1" w:rsidRDefault="000331BF" w:rsidP="00DF54A8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10</w:t>
            </w:r>
            <w:r w:rsidR="00DF54A8"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00</w:t>
            </w:r>
          </w:p>
        </w:tc>
      </w:tr>
      <w:tr w:rsidR="00DF54A8" w:rsidRPr="00562DE1" w:rsidTr="00C43EFA">
        <w:trPr>
          <w:trHeight w:val="397"/>
          <w:jc w:val="center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Default="00DF54A8" w:rsidP="00DF54A8">
            <w:pPr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舒适型聚四氟乙烯服装膜设计与制备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Default="00DF54A8" w:rsidP="00DF54A8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Default="00DF54A8" w:rsidP="00DF54A8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孙晓楠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Default="00DF54A8" w:rsidP="00DF54A8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姜兆辉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4A8" w:rsidRPr="00562DE1" w:rsidRDefault="000331BF" w:rsidP="00DF54A8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10</w:t>
            </w:r>
            <w:r w:rsidR="00DF54A8"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00</w:t>
            </w:r>
          </w:p>
        </w:tc>
      </w:tr>
      <w:tr w:rsidR="00DF54A8" w:rsidRPr="00562DE1" w:rsidTr="00C43EFA">
        <w:trPr>
          <w:trHeight w:val="397"/>
          <w:jc w:val="center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Default="00DF54A8" w:rsidP="00DF54A8">
            <w:pPr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再生抗菌纤维素/壳聚糖共混纤维的纺制与性能研究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Default="00DF54A8" w:rsidP="00DF54A8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Default="00DF54A8" w:rsidP="00DF54A8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夏峰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Default="00DF54A8" w:rsidP="00DF54A8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郭增革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4A8" w:rsidRPr="00562DE1" w:rsidRDefault="000331BF" w:rsidP="00DF54A8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10</w:t>
            </w:r>
            <w:r w:rsidR="00DF54A8"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00</w:t>
            </w:r>
          </w:p>
        </w:tc>
      </w:tr>
      <w:tr w:rsidR="00DF54A8" w:rsidRPr="00562DE1" w:rsidTr="00C43EFA">
        <w:trPr>
          <w:trHeight w:val="397"/>
          <w:jc w:val="center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Default="00DF54A8" w:rsidP="00DF54A8">
            <w:pPr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野生</w:t>
            </w:r>
            <w:r>
              <w:rPr>
                <w:rFonts w:ascii="微软雅黑" w:eastAsia="微软雅黑" w:hAnsi="微软雅黑" w:cs="微软雅黑" w:hint="eastAsia"/>
                <w:color w:val="000000"/>
              </w:rPr>
              <w:t>•</w:t>
            </w:r>
            <w:r>
              <w:rPr>
                <w:rFonts w:ascii="仿宋" w:eastAsia="仿宋" w:hAnsi="仿宋" w:hint="eastAsia"/>
                <w:color w:val="000000"/>
              </w:rPr>
              <w:t>Breathing绿色服装品牌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Default="00DF54A8" w:rsidP="00DF54A8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创业训练项目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Default="00DF54A8" w:rsidP="00DF54A8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 xml:space="preserve">张雪婷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Default="00DF54A8" w:rsidP="00DF54A8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李翔宇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4A8" w:rsidRPr="00562DE1" w:rsidRDefault="000331BF" w:rsidP="00DF54A8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10</w:t>
            </w:r>
            <w:r w:rsidR="00DF54A8" w:rsidRPr="00562DE1">
              <w:rPr>
                <w:rFonts w:ascii="Times New Roman" w:eastAsia="仿宋" w:hAnsi="Times New Roman" w:cs="Times New Roman"/>
                <w:sz w:val="20"/>
                <w:szCs w:val="20"/>
              </w:rPr>
              <w:t>00</w:t>
            </w:r>
          </w:p>
        </w:tc>
      </w:tr>
      <w:tr w:rsidR="00DF54A8" w:rsidRPr="00562DE1" w:rsidTr="00DF54A8">
        <w:trPr>
          <w:trHeight w:val="397"/>
          <w:jc w:val="center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Pr="00562DE1" w:rsidRDefault="00DF54A8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合计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4A8" w:rsidRPr="00562DE1" w:rsidRDefault="00DF54A8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Pr="00562DE1" w:rsidRDefault="00DF54A8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4A8" w:rsidRPr="00562DE1" w:rsidRDefault="00DF54A8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4A8" w:rsidRPr="00562DE1" w:rsidRDefault="000331BF" w:rsidP="00562DE1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6000</w:t>
            </w:r>
          </w:p>
        </w:tc>
      </w:tr>
    </w:tbl>
    <w:p w:rsidR="00D979DD" w:rsidRPr="004E617C" w:rsidRDefault="00D979DD" w:rsidP="00D979DD">
      <w:pPr>
        <w:spacing w:beforeLines="50" w:before="120" w:line="48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lastRenderedPageBreak/>
        <w:t>为规范创新创业</w:t>
      </w:r>
      <w:r w:rsidRPr="004E617C">
        <w:rPr>
          <w:rFonts w:ascii="楷体" w:eastAsia="楷体" w:hAnsi="楷体"/>
          <w:sz w:val="28"/>
          <w:szCs w:val="28"/>
        </w:rPr>
        <w:t>教育经费的使用管理，确保经费使用合理、有效、公开，特提出以下要求:</w:t>
      </w:r>
    </w:p>
    <w:p w:rsidR="00D979DD" w:rsidRPr="004E617C" w:rsidRDefault="00D979DD" w:rsidP="00D979DD">
      <w:pPr>
        <w:spacing w:line="48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1.经费使用要做</w:t>
      </w:r>
      <w:r w:rsidRPr="004E617C">
        <w:rPr>
          <w:rFonts w:ascii="楷体" w:eastAsia="楷体" w:hAnsi="楷体"/>
          <w:sz w:val="28"/>
          <w:szCs w:val="28"/>
        </w:rPr>
        <w:t>到专款专用、确保经费合理使用，对于挪到他用或使用不当，</w:t>
      </w:r>
      <w:r w:rsidRPr="004E617C">
        <w:rPr>
          <w:rFonts w:ascii="楷体" w:eastAsia="楷体" w:hAnsi="楷体" w:hint="eastAsia"/>
          <w:sz w:val="28"/>
          <w:szCs w:val="28"/>
        </w:rPr>
        <w:t>造成经费使用效能低的，将减少拨款或收回经费；</w:t>
      </w:r>
    </w:p>
    <w:p w:rsidR="00D979DD" w:rsidRPr="004E617C" w:rsidRDefault="00D979DD" w:rsidP="00D979DD">
      <w:pPr>
        <w:spacing w:line="48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2.学院年底需提交各项目资助经费的使用情况总结，学校予以考核；</w:t>
      </w:r>
    </w:p>
    <w:p w:rsidR="00D979DD" w:rsidRPr="004E617C" w:rsidRDefault="00D979DD" w:rsidP="00D979DD">
      <w:pPr>
        <w:spacing w:line="48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3.对于未能按期提交中期检查报告、结题报告的项目团队，学校将收回所有项目经费，并通报批评。</w:t>
      </w:r>
    </w:p>
    <w:p w:rsidR="00D979DD" w:rsidRPr="004E617C" w:rsidRDefault="00D979DD" w:rsidP="00D979DD">
      <w:pPr>
        <w:spacing w:line="48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</w:p>
    <w:p w:rsidR="00D979DD" w:rsidRPr="004E617C" w:rsidRDefault="00D979DD" w:rsidP="00D979DD">
      <w:pPr>
        <w:spacing w:line="480" w:lineRule="exact"/>
        <w:ind w:firstLineChars="1750" w:firstLine="490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/>
          <w:sz w:val="28"/>
          <w:szCs w:val="28"/>
        </w:rPr>
        <w:t>创新创业学院</w:t>
      </w:r>
    </w:p>
    <w:p w:rsidR="001F4346" w:rsidRPr="00D979DD" w:rsidRDefault="00D979DD" w:rsidP="00D979DD">
      <w:pPr>
        <w:spacing w:line="480" w:lineRule="exact"/>
        <w:ind w:firstLineChars="1900" w:firstLine="532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/>
          <w:sz w:val="28"/>
          <w:szCs w:val="28"/>
        </w:rPr>
        <w:t>20</w:t>
      </w:r>
      <w:r w:rsidR="00DF54A8">
        <w:rPr>
          <w:rFonts w:ascii="楷体" w:eastAsia="楷体" w:hAnsi="楷体"/>
          <w:sz w:val="28"/>
          <w:szCs w:val="28"/>
        </w:rPr>
        <w:t>20</w:t>
      </w:r>
      <w:r w:rsidRPr="004E617C">
        <w:rPr>
          <w:rFonts w:ascii="楷体" w:eastAsia="楷体" w:hAnsi="楷体"/>
          <w:sz w:val="28"/>
          <w:szCs w:val="28"/>
        </w:rPr>
        <w:t>.11</w:t>
      </w:r>
    </w:p>
    <w:sectPr w:rsidR="001F4346" w:rsidRPr="00D979DD" w:rsidSect="00562DE1">
      <w:footerReference w:type="even" r:id="rId8"/>
      <w:footerReference w:type="default" r:id="rId9"/>
      <w:pgSz w:w="11910" w:h="16840"/>
      <w:pgMar w:top="1418" w:right="1474" w:bottom="1418" w:left="1588" w:header="0" w:footer="10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88C" w:rsidRDefault="0018288C">
      <w:r>
        <w:separator/>
      </w:r>
    </w:p>
  </w:endnote>
  <w:endnote w:type="continuationSeparator" w:id="0">
    <w:p w:rsidR="0018288C" w:rsidRDefault="00182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346" w:rsidRDefault="0018288C">
    <w:pPr>
      <w:pStyle w:val="a3"/>
      <w:spacing w:line="14" w:lineRule="auto"/>
      <w:ind w:left="0"/>
      <w:rPr>
        <w:sz w:val="20"/>
      </w:rPr>
    </w:pPr>
    <w:r>
      <w:rPr>
        <w:noProof/>
        <w:lang w:val="en-US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50" type="#_x0000_t202" style="position:absolute;margin-left:92.5pt;margin-top:780.45pt;width:51.1pt;height:16.05pt;z-index:-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Ds2rgEAACwDAAAOAAAAZHJzL2Uyb0RvYy54bWysUsFu2zAMvRfYPwi6L3adpU2NOAWGokWB&#10;YS2Q7QMUWYoFSKIgqbHzA+sf9LRL7/2ufMcoJU6H7TbsQlEk9cj3qMX1YDTZCh8U2IaeT0pKhOXQ&#10;Krtp6Pdvtx/nlITIbMs0WNHQnQj0evnhbNG7WlTQgW6FJwhiQ927hnYxurooAu+EYWECTlhMSvCG&#10;Rbz6TdF61iO60UVVlhdFD751HrgIAaM3hyRdZnwpBY8PUgYRiW4ozhaz9dmuky2WC1ZvPHOd4scx&#10;2D9MYZiy2PQEdcMiI09e/QVlFPcQQMYJB1OAlIqLzAHZnJd/sFl1zInMBcUJ7iRT+H+w/Ov20RPV&#10;NnRKiWUGV7R/ed7/fNu//iBVkqd3ocaqlcO6OHyGAdc8xgMGE+tBepNO5EMwj0LvTuKKIRKOwYtP&#10;86tLzHBMVeV0Pp0llOL9sfMh3gkwJDkN9bi7LCnbfgnxUDqWpF4WbpXWeX/akr6hV7Nqlh+cMgiu&#10;LfZIFA6jJi8O6+HIaw3tDmnpe4uSpu8xOn501qPz5LzadDhXJp8hcSWZwPH7pJ3/fs+N3z/58hcA&#10;AAD//wMAUEsDBBQABgAIAAAAIQCbP2264QAAAA0BAAAPAAAAZHJzL2Rvd25yZXYueG1sTI/BTsMw&#10;EETvSPyDtUjcqE1QQxLiVBWCExIiDQeOTuwmVuN1iN02/D3bE9x2dkezb8rN4kZ2MnOwHiXcrwQw&#10;g53XFnsJn83rXQYsRIVajR6NhB8TYFNdX5Wq0P6MtTntYs8oBEOhJAwxTgXnoRuMU2HlJ4N02/vZ&#10;qUhy7rme1ZnC3cgTIVLulEX6MKjJPA+mO+yOTsL2C+sX+/3eftT72jZNLvAtPUh5e7Nsn4BFs8Q/&#10;M1zwCR0qYmr9EXVgI+lsTV0iDetU5MDIkmSPCbD2ssofBPCq5P9bVL8AAAD//wMAUEsBAi0AFAAG&#10;AAgAAAAhALaDOJL+AAAA4QEAABMAAAAAAAAAAAAAAAAAAAAAAFtDb250ZW50X1R5cGVzXS54bWxQ&#10;SwECLQAUAAYACAAAACEAOP0h/9YAAACUAQAACwAAAAAAAAAAAAAAAAAvAQAAX3JlbHMvLnJlbHNQ&#10;SwECLQAUAAYACAAAACEA77A7Nq4BAAAsAwAADgAAAAAAAAAAAAAAAAAuAgAAZHJzL2Uyb0RvYy54&#10;bWxQSwECLQAUAAYACAAAACEAmz9tuuEAAAANAQAADwAAAAAAAAAAAAAAAAAIBAAAZHJzL2Rvd25y&#10;ZXYueG1sUEsFBgAAAAAEAAQA8wAAABYFAAAAAA==&#10;" filled="f" stroked="f">
          <v:textbox inset="0,0,0,0">
            <w:txbxContent>
              <w:p w:rsidR="001F4346" w:rsidRDefault="000900FE">
                <w:pPr>
                  <w:spacing w:line="321" w:lineRule="exact"/>
                  <w:ind w:left="20"/>
                  <w:rPr>
                    <w:sz w:val="28"/>
                  </w:rPr>
                </w:pPr>
                <w:r>
                  <w:rPr>
                    <w:sz w:val="28"/>
                  </w:rPr>
                  <w:t xml:space="preserve">— </w:t>
                </w:r>
                <w:r w:rsidR="00436393"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 w:rsidR="00436393">
                  <w:fldChar w:fldCharType="separate"/>
                </w:r>
                <w:r w:rsidR="00837D63">
                  <w:rPr>
                    <w:noProof/>
                    <w:sz w:val="28"/>
                  </w:rPr>
                  <w:t>2</w:t>
                </w:r>
                <w:r w:rsidR="00436393">
                  <w:fldChar w:fldCharType="end"/>
                </w:r>
                <w:r>
                  <w:rPr>
                    <w:sz w:val="28"/>
                  </w:rPr>
                  <w:t xml:space="preserve"> —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346" w:rsidRDefault="0018288C">
    <w:pPr>
      <w:pStyle w:val="a3"/>
      <w:spacing w:line="14" w:lineRule="auto"/>
      <w:ind w:left="0"/>
      <w:rPr>
        <w:sz w:val="20"/>
      </w:rPr>
    </w:pPr>
    <w:r>
      <w:rPr>
        <w:noProof/>
        <w:lang w:val="en-US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457.7pt;margin-top:780.45pt;width:51.1pt;height:16.05pt;z-index:-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nuIrgEAADMDAAAOAAAAZHJzL2Uyb0RvYy54bWysUktu2zAQ3RfoHQjua8lKnTqC5QBFkKJA&#10;kBRIegCaIi0C/GHIWPIF0ht0lU32PZfPkSEdKUWyK7ohh/N5M+8NV+eD0WQnIChnGzqflZQIy12r&#10;7LahP+8uPy0pCZHZlmlnRUP3ItDz9ccPq97XonKd060AgiA21L1vaBejr4si8E4YFmbOC4tB6cCw&#10;iE/YFi2wHtGNLqqyPC16B60Hx0UI6L04Buk640speLyRMohIdENxtphPyOcmncV6xeotMN8p/jIG&#10;+4cpDFMWm05QFywycg/qHZRRHFxwMs64M4WTUnGROSCbefmGzW3HvMhcUJzgJ5nC/4Pl17sfQFTb&#10;0IoSywyu6PD71+Hxz+HpgcyTPL0PNWbdesyLw1c34JpHf0BnYj1IMOlGPgTjKPR+ElcMkXB0nn5e&#10;nn3BCMdQVZ4sTxYJpXgt9hDiN+EMSUZDAXeXJWW7qxCPqWNK6mXdpdI6709b0jf0bFEtcsEUQXBt&#10;sUeicBw1WXHYDJnxRGPj2j2y098tKpt+yWjAaGxG496D2nY4Xi7OyLiZzOPlF6XV//3O/V//+voZ&#10;AAD//wMAUEsDBBQABgAIAAAAIQBbSo7x4QAAAA4BAAAPAAAAZHJzL2Rvd25yZXYueG1sTI/BTsMw&#10;DIbvSLxDZCRuLCmwQkvTaUJwQkJ05cAxbbw2WuOUJtvK25Oe4Gj/n35/LjazHdgJJ28cSUhWAhhS&#10;67ShTsJn/XrzCMwHRVoNjlDCD3rYlJcXhcq1O1OFp13oWCwhnysJfQhjzrlve7TKr9yIFLO9m6wK&#10;cZw6rid1juV24LdCpNwqQ/FCr0Z87rE97I5WwvaLqhfz/d58VPvK1HUm6C09SHl9NW+fgAWcwx8M&#10;i35UhzI6Ne5I2rNBQpas7yMag3UqMmALIpKHFFiz7LI7Abws+P83yl8AAAD//wMAUEsBAi0AFAAG&#10;AAgAAAAhALaDOJL+AAAA4QEAABMAAAAAAAAAAAAAAAAAAAAAAFtDb250ZW50X1R5cGVzXS54bWxQ&#10;SwECLQAUAAYACAAAACEAOP0h/9YAAACUAQAACwAAAAAAAAAAAAAAAAAvAQAAX3JlbHMvLnJlbHNQ&#10;SwECLQAUAAYACAAAACEAi3p7iK4BAAAzAwAADgAAAAAAAAAAAAAAAAAuAgAAZHJzL2Uyb0RvYy54&#10;bWxQSwECLQAUAAYACAAAACEAW0qO8eEAAAAOAQAADwAAAAAAAAAAAAAAAAAIBAAAZHJzL2Rvd25y&#10;ZXYueG1sUEsFBgAAAAAEAAQA8wAAABYFAAAAAA==&#10;" filled="f" stroked="f">
          <v:textbox inset="0,0,0,0">
            <w:txbxContent>
              <w:p w:rsidR="001F4346" w:rsidRDefault="000900FE">
                <w:pPr>
                  <w:spacing w:line="321" w:lineRule="exact"/>
                  <w:ind w:left="20"/>
                  <w:rPr>
                    <w:sz w:val="28"/>
                  </w:rPr>
                </w:pPr>
                <w:r>
                  <w:rPr>
                    <w:sz w:val="28"/>
                  </w:rPr>
                  <w:t xml:space="preserve">— </w:t>
                </w:r>
                <w:r w:rsidR="00436393"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 w:rsidR="00436393">
                  <w:fldChar w:fldCharType="separate"/>
                </w:r>
                <w:r w:rsidR="00837D63">
                  <w:rPr>
                    <w:noProof/>
                    <w:sz w:val="28"/>
                  </w:rPr>
                  <w:t>1</w:t>
                </w:r>
                <w:r w:rsidR="00436393">
                  <w:fldChar w:fldCharType="end"/>
                </w:r>
                <w:r>
                  <w:rPr>
                    <w:sz w:val="28"/>
                  </w:rPr>
                  <w:t xml:space="preserve"> —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88C" w:rsidRDefault="0018288C">
      <w:r>
        <w:separator/>
      </w:r>
    </w:p>
  </w:footnote>
  <w:footnote w:type="continuationSeparator" w:id="0">
    <w:p w:rsidR="0018288C" w:rsidRDefault="001828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109" w:hanging="322"/>
      </w:pPr>
      <w:rPr>
        <w:rFonts w:ascii="宋体" w:eastAsia="宋体" w:hAnsi="宋体" w:cs="宋体" w:hint="default"/>
        <w:spacing w:val="-2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006" w:hanging="3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913" w:hanging="3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819" w:hanging="3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726" w:hanging="3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633" w:hanging="3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539" w:hanging="3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46" w:hanging="3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353" w:hanging="322"/>
      </w:pPr>
      <w:rPr>
        <w:rFonts w:hint="default"/>
        <w:lang w:val="zh-CN" w:eastAsia="zh-CN" w:bidi="zh-CN"/>
      </w:rPr>
    </w:lvl>
  </w:abstractNum>
  <w:abstractNum w:abstractNumId="1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109" w:hanging="322"/>
      </w:pPr>
      <w:rPr>
        <w:rFonts w:ascii="宋体" w:eastAsia="宋体" w:hAnsi="宋体" w:cs="宋体" w:hint="default"/>
        <w:spacing w:val="1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006" w:hanging="3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913" w:hanging="3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819" w:hanging="3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726" w:hanging="3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633" w:hanging="3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539" w:hanging="3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46" w:hanging="3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353" w:hanging="322"/>
      </w:pPr>
      <w:rPr>
        <w:rFonts w:hint="default"/>
        <w:lang w:val="zh-CN" w:eastAsia="zh-CN" w:bidi="zh-CN"/>
      </w:rPr>
    </w:lvl>
  </w:abstractNum>
  <w:abstractNum w:abstractNumId="2">
    <w:nsid w:val="45A76BD8"/>
    <w:multiLevelType w:val="hybridMultilevel"/>
    <w:tmpl w:val="464AD608"/>
    <w:lvl w:ilvl="0" w:tplc="D1401754">
      <w:start w:val="1"/>
      <w:numFmt w:val="decimal"/>
      <w:lvlText w:val="%1."/>
      <w:lvlJc w:val="left"/>
      <w:pPr>
        <w:ind w:left="1329" w:hanging="33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89" w:hanging="420"/>
      </w:pPr>
    </w:lvl>
    <w:lvl w:ilvl="2" w:tplc="0409001B" w:tentative="1">
      <w:start w:val="1"/>
      <w:numFmt w:val="lowerRoman"/>
      <w:lvlText w:val="%3."/>
      <w:lvlJc w:val="right"/>
      <w:pPr>
        <w:ind w:left="2009" w:hanging="420"/>
      </w:pPr>
    </w:lvl>
    <w:lvl w:ilvl="3" w:tplc="0409000F" w:tentative="1">
      <w:start w:val="1"/>
      <w:numFmt w:val="decimal"/>
      <w:lvlText w:val="%4."/>
      <w:lvlJc w:val="left"/>
      <w:pPr>
        <w:ind w:left="2429" w:hanging="420"/>
      </w:pPr>
    </w:lvl>
    <w:lvl w:ilvl="4" w:tplc="04090019" w:tentative="1">
      <w:start w:val="1"/>
      <w:numFmt w:val="lowerLetter"/>
      <w:lvlText w:val="%5)"/>
      <w:lvlJc w:val="left"/>
      <w:pPr>
        <w:ind w:left="2849" w:hanging="420"/>
      </w:pPr>
    </w:lvl>
    <w:lvl w:ilvl="5" w:tplc="0409001B" w:tentative="1">
      <w:start w:val="1"/>
      <w:numFmt w:val="lowerRoman"/>
      <w:lvlText w:val="%6."/>
      <w:lvlJc w:val="right"/>
      <w:pPr>
        <w:ind w:left="3269" w:hanging="420"/>
      </w:pPr>
    </w:lvl>
    <w:lvl w:ilvl="6" w:tplc="0409000F" w:tentative="1">
      <w:start w:val="1"/>
      <w:numFmt w:val="decimal"/>
      <w:lvlText w:val="%7."/>
      <w:lvlJc w:val="left"/>
      <w:pPr>
        <w:ind w:left="3689" w:hanging="420"/>
      </w:pPr>
    </w:lvl>
    <w:lvl w:ilvl="7" w:tplc="04090019" w:tentative="1">
      <w:start w:val="1"/>
      <w:numFmt w:val="lowerLetter"/>
      <w:lvlText w:val="%8)"/>
      <w:lvlJc w:val="left"/>
      <w:pPr>
        <w:ind w:left="4109" w:hanging="420"/>
      </w:pPr>
    </w:lvl>
    <w:lvl w:ilvl="8" w:tplc="0409001B" w:tentative="1">
      <w:start w:val="1"/>
      <w:numFmt w:val="lowerRoman"/>
      <w:lvlText w:val="%9."/>
      <w:lvlJc w:val="right"/>
      <w:pPr>
        <w:ind w:left="4529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1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1F4346"/>
    <w:rsid w:val="00014F3C"/>
    <w:rsid w:val="00027A59"/>
    <w:rsid w:val="000331BF"/>
    <w:rsid w:val="000900FE"/>
    <w:rsid w:val="000A71F1"/>
    <w:rsid w:val="00125FD2"/>
    <w:rsid w:val="0018288C"/>
    <w:rsid w:val="00186B94"/>
    <w:rsid w:val="001B19DE"/>
    <w:rsid w:val="001F4346"/>
    <w:rsid w:val="002232E3"/>
    <w:rsid w:val="002419B0"/>
    <w:rsid w:val="00274681"/>
    <w:rsid w:val="002976F2"/>
    <w:rsid w:val="002A49B8"/>
    <w:rsid w:val="002B76CE"/>
    <w:rsid w:val="002C7483"/>
    <w:rsid w:val="002E0146"/>
    <w:rsid w:val="002F5F42"/>
    <w:rsid w:val="00380863"/>
    <w:rsid w:val="00400AF4"/>
    <w:rsid w:val="00436393"/>
    <w:rsid w:val="00466B0F"/>
    <w:rsid w:val="00483092"/>
    <w:rsid w:val="00562DE1"/>
    <w:rsid w:val="00693B32"/>
    <w:rsid w:val="006E2346"/>
    <w:rsid w:val="0073062A"/>
    <w:rsid w:val="007B0FA6"/>
    <w:rsid w:val="00837D63"/>
    <w:rsid w:val="008807F8"/>
    <w:rsid w:val="00887A91"/>
    <w:rsid w:val="008935F4"/>
    <w:rsid w:val="00A35487"/>
    <w:rsid w:val="00A92C90"/>
    <w:rsid w:val="00AB4D7B"/>
    <w:rsid w:val="00B549C6"/>
    <w:rsid w:val="00B810F2"/>
    <w:rsid w:val="00BF4736"/>
    <w:rsid w:val="00CC69D3"/>
    <w:rsid w:val="00CD3857"/>
    <w:rsid w:val="00D863CE"/>
    <w:rsid w:val="00D979DD"/>
    <w:rsid w:val="00DB21D9"/>
    <w:rsid w:val="00DE4BF0"/>
    <w:rsid w:val="00DF54A8"/>
    <w:rsid w:val="00E13B90"/>
    <w:rsid w:val="00E47FD6"/>
    <w:rsid w:val="00E67804"/>
    <w:rsid w:val="00E76A09"/>
    <w:rsid w:val="00E8121D"/>
    <w:rsid w:val="00EF69C7"/>
    <w:rsid w:val="00F0667A"/>
    <w:rsid w:val="00F7564F"/>
    <w:rsid w:val="00F9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 fillcolor="white">
      <v:fill color="white"/>
    </o:shapedefaults>
    <o:shapelayout v:ext="edit">
      <o:idmap v:ext="edit" data="1"/>
    </o:shapelayout>
  </w:shapeDefaults>
  <w:decimalSymbol w:val="."/>
  <w:listSeparator w:val=","/>
  <w15:docId w15:val="{D58F99DE-A7B6-401A-BFBF-7FA33521E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36393"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436393"/>
    <w:pPr>
      <w:ind w:left="109"/>
    </w:pPr>
    <w:rPr>
      <w:sz w:val="32"/>
      <w:szCs w:val="32"/>
    </w:rPr>
  </w:style>
  <w:style w:type="paragraph" w:styleId="a4">
    <w:name w:val="footer"/>
    <w:basedOn w:val="a"/>
    <w:link w:val="Char"/>
    <w:qFormat/>
    <w:rsid w:val="0043639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qFormat/>
    <w:rsid w:val="004363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4363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unhideWhenUsed/>
    <w:qFormat/>
    <w:rsid w:val="0043639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列出段落1"/>
    <w:basedOn w:val="a"/>
    <w:uiPriority w:val="1"/>
    <w:qFormat/>
    <w:rsid w:val="00436393"/>
    <w:pPr>
      <w:ind w:left="109" w:right="214" w:firstLine="641"/>
    </w:pPr>
  </w:style>
  <w:style w:type="paragraph" w:customStyle="1" w:styleId="TableParagraph">
    <w:name w:val="Table Paragraph"/>
    <w:basedOn w:val="a"/>
    <w:uiPriority w:val="1"/>
    <w:qFormat/>
    <w:rsid w:val="00436393"/>
  </w:style>
  <w:style w:type="character" w:customStyle="1" w:styleId="Char0">
    <w:name w:val="页眉 Char"/>
    <w:basedOn w:val="a0"/>
    <w:link w:val="a5"/>
    <w:qFormat/>
    <w:rsid w:val="00436393"/>
    <w:rPr>
      <w:rFonts w:ascii="宋体" w:eastAsia="宋体" w:hAnsi="宋体" w:cs="宋体"/>
      <w:sz w:val="18"/>
      <w:szCs w:val="18"/>
      <w:lang w:val="zh-CN" w:bidi="zh-CN"/>
    </w:rPr>
  </w:style>
  <w:style w:type="character" w:customStyle="1" w:styleId="Char">
    <w:name w:val="页脚 Char"/>
    <w:basedOn w:val="a0"/>
    <w:link w:val="a4"/>
    <w:qFormat/>
    <w:rsid w:val="00436393"/>
    <w:rPr>
      <w:rFonts w:ascii="宋体" w:eastAsia="宋体" w:hAnsi="宋体" w:cs="宋体"/>
      <w:sz w:val="18"/>
      <w:szCs w:val="18"/>
      <w:lang w:val="zh-CN" w:bidi="zh-CN"/>
    </w:rPr>
  </w:style>
  <w:style w:type="paragraph" w:styleId="a7">
    <w:name w:val="List Paragraph"/>
    <w:basedOn w:val="a"/>
    <w:qFormat/>
    <w:rsid w:val="00466B0F"/>
    <w:pPr>
      <w:ind w:left="109" w:right="214" w:firstLine="641"/>
    </w:pPr>
  </w:style>
  <w:style w:type="table" w:customStyle="1" w:styleId="10">
    <w:name w:val="网格型1"/>
    <w:basedOn w:val="a1"/>
    <w:next w:val="a6"/>
    <w:uiPriority w:val="59"/>
    <w:rsid w:val="007B0FA6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rsid w:val="00D979DD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 w:bidi="ar-SA"/>
    </w:rPr>
  </w:style>
  <w:style w:type="table" w:customStyle="1" w:styleId="2">
    <w:name w:val="网格型2"/>
    <w:basedOn w:val="a1"/>
    <w:next w:val="a6"/>
    <w:uiPriority w:val="59"/>
    <w:rsid w:val="00D979DD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网格型3"/>
    <w:basedOn w:val="a1"/>
    <w:next w:val="a6"/>
    <w:uiPriority w:val="59"/>
    <w:rsid w:val="00D979DD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4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黄浩宇</dc:creator>
  <cp:lastModifiedBy>Windows</cp:lastModifiedBy>
  <cp:revision>17</cp:revision>
  <dcterms:created xsi:type="dcterms:W3CDTF">2018-10-25T10:02:00Z</dcterms:created>
  <dcterms:modified xsi:type="dcterms:W3CDTF">2020-11-24T01:36:00Z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2018-05-04T00:00:00Z</vt:filetime>
  </property>
  <property fmtid="{D5CDD505-2E9C-101B-9397-08002B2CF9AE}" pid="5" name="KSOProductBuildVer">
    <vt:lpwstr>2052-8.5.0</vt:lpwstr>
  </property>
</Properties>
</file>