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FB" w:rsidRPr="005E58B5" w:rsidRDefault="005A421E" w:rsidP="002764FB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935990</wp:posOffset>
                </wp:positionV>
                <wp:extent cx="5328285" cy="0"/>
                <wp:effectExtent l="17145" t="17145" r="17145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82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58FC36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73.7pt" to="430.7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="002764FB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2764FB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0C18FA" w:rsidRPr="002764FB" w:rsidRDefault="003922A5" w:rsidP="00B708C5">
      <w:pPr>
        <w:autoSpaceDE w:val="0"/>
        <w:autoSpaceDN w:val="0"/>
        <w:spacing w:beforeLines="50" w:before="156" w:afterLines="50" w:after="156" w:line="50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法学院</w:t>
      </w:r>
      <w:r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0C18FA" w:rsidRDefault="003C1424" w:rsidP="00B708C5">
      <w:pPr>
        <w:autoSpaceDE w:val="0"/>
        <w:autoSpaceDN w:val="0"/>
        <w:spacing w:before="50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09783A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年下拨到法学院的“</w:t>
      </w:r>
      <w:r w:rsidR="007836DC" w:rsidRPr="007836D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="00072A94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4000</w:t>
      </w:r>
      <w:r w:rsidR="003922A5"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，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val="zh-CN" w:bidi="zh-CN"/>
        </w:rPr>
        <w:t>涵盖项目</w:t>
      </w:r>
      <w:r w:rsidR="007954FE" w:rsidRPr="007954FE">
        <w:rPr>
          <w:rFonts w:ascii="楷体" w:eastAsia="楷体" w:hAnsi="楷体" w:cs="宋体"/>
          <w:color w:val="FF0000"/>
          <w:kern w:val="0"/>
          <w:sz w:val="28"/>
          <w:szCs w:val="28"/>
          <w:lang w:val="zh-CN" w:bidi="zh-CN"/>
        </w:rPr>
        <w:t>2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1"/>
        <w:tblW w:w="10210" w:type="dxa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275"/>
        <w:gridCol w:w="1560"/>
        <w:gridCol w:w="1143"/>
      </w:tblGrid>
      <w:tr w:rsidR="007503BE" w:rsidRPr="00B708C5" w:rsidTr="007503BE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项目名称</w:t>
            </w:r>
          </w:p>
        </w:tc>
        <w:tc>
          <w:tcPr>
            <w:tcW w:w="1275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项目类型</w:t>
            </w:r>
          </w:p>
        </w:tc>
        <w:tc>
          <w:tcPr>
            <w:tcW w:w="1275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负责学生</w:t>
            </w:r>
          </w:p>
        </w:tc>
        <w:tc>
          <w:tcPr>
            <w:tcW w:w="1560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第一指导教师</w:t>
            </w:r>
          </w:p>
        </w:tc>
        <w:tc>
          <w:tcPr>
            <w:tcW w:w="1143" w:type="dxa"/>
            <w:noWrap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B708C5">
              <w:rPr>
                <w:rFonts w:ascii="仿宋" w:eastAsia="仿宋" w:hAnsi="仿宋"/>
                <w:b/>
                <w:bCs/>
                <w:szCs w:val="21"/>
              </w:rPr>
              <w:t>资金</w:t>
            </w: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（元）</w:t>
            </w:r>
          </w:p>
        </w:tc>
      </w:tr>
      <w:tr w:rsidR="007503BE" w:rsidRPr="00B708C5" w:rsidTr="007503BE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7954FE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云棚服务平台</w:t>
            </w:r>
          </w:p>
        </w:tc>
        <w:tc>
          <w:tcPr>
            <w:tcW w:w="1275" w:type="dxa"/>
            <w:vAlign w:val="center"/>
          </w:tcPr>
          <w:p w:rsidR="007503BE" w:rsidRPr="007954FE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275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7954FE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萧德璋</w:t>
            </w:r>
          </w:p>
        </w:tc>
        <w:tc>
          <w:tcPr>
            <w:tcW w:w="1560" w:type="dxa"/>
            <w:vAlign w:val="center"/>
            <w:hideMark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崔达</w:t>
            </w:r>
          </w:p>
        </w:tc>
        <w:tc>
          <w:tcPr>
            <w:tcW w:w="1143" w:type="dxa"/>
            <w:noWrap/>
            <w:vAlign w:val="center"/>
            <w:hideMark/>
          </w:tcPr>
          <w:p w:rsidR="007503BE" w:rsidRPr="00B708C5" w:rsidRDefault="00072A94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7503BE"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7503BE" w:rsidRPr="00B708C5" w:rsidTr="007503BE">
        <w:trPr>
          <w:trHeight w:val="397"/>
          <w:jc w:val="center"/>
        </w:trPr>
        <w:tc>
          <w:tcPr>
            <w:tcW w:w="4957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7954FE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润农机械科技助农平台</w:t>
            </w:r>
          </w:p>
        </w:tc>
        <w:tc>
          <w:tcPr>
            <w:tcW w:w="1275" w:type="dxa"/>
            <w:vAlign w:val="center"/>
          </w:tcPr>
          <w:p w:rsidR="007503BE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275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解浩</w:t>
            </w:r>
          </w:p>
        </w:tc>
        <w:tc>
          <w:tcPr>
            <w:tcW w:w="1560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牛喜霞</w:t>
            </w:r>
          </w:p>
        </w:tc>
        <w:tc>
          <w:tcPr>
            <w:tcW w:w="1143" w:type="dxa"/>
            <w:noWrap/>
            <w:vAlign w:val="center"/>
          </w:tcPr>
          <w:p w:rsidR="007503BE" w:rsidRPr="00B708C5" w:rsidRDefault="00072A94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7503BE"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7503BE" w:rsidRPr="00B708C5" w:rsidTr="007503BE">
        <w:trPr>
          <w:trHeight w:val="397"/>
          <w:jc w:val="center"/>
        </w:trPr>
        <w:tc>
          <w:tcPr>
            <w:tcW w:w="4957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275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503BE" w:rsidRPr="00B708C5" w:rsidRDefault="007503BE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noWrap/>
            <w:vAlign w:val="center"/>
          </w:tcPr>
          <w:p w:rsidR="007503BE" w:rsidRPr="00B708C5" w:rsidRDefault="00072A94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="007503BE"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</w:tbl>
    <w:p w:rsidR="002764FB" w:rsidRPr="002764FB" w:rsidRDefault="003C1424" w:rsidP="00B708C5">
      <w:pPr>
        <w:widowControl/>
        <w:autoSpaceDE w:val="0"/>
        <w:autoSpaceDN w:val="0"/>
        <w:spacing w:beforeLines="50" w:before="156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BF0799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年下拨到法学院的“</w:t>
      </w:r>
      <w:r w:rsidR="007836DC" w:rsidRPr="007836D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072A94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072A94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2000</w:t>
      </w:r>
      <w:bookmarkStart w:id="0" w:name="_GoBack"/>
      <w:bookmarkEnd w:id="0"/>
      <w:r w:rsidR="003922A5"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BF0799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12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10157" w:type="dxa"/>
        <w:jc w:val="center"/>
        <w:tblLook w:val="04A0" w:firstRow="1" w:lastRow="0" w:firstColumn="1" w:lastColumn="0" w:noHBand="0" w:noVBand="1"/>
      </w:tblPr>
      <w:tblGrid>
        <w:gridCol w:w="4673"/>
        <w:gridCol w:w="1515"/>
        <w:gridCol w:w="1275"/>
        <w:gridCol w:w="1560"/>
        <w:gridCol w:w="1134"/>
      </w:tblGrid>
      <w:tr w:rsidR="00BF0799" w:rsidRPr="00B708C5" w:rsidTr="00BF0799">
        <w:trPr>
          <w:trHeight w:val="397"/>
          <w:jc w:val="center"/>
        </w:trPr>
        <w:tc>
          <w:tcPr>
            <w:tcW w:w="4673" w:type="dxa"/>
            <w:noWrap/>
            <w:vAlign w:val="center"/>
            <w:hideMark/>
          </w:tcPr>
          <w:p w:rsidR="00BF0799" w:rsidRPr="00B708C5" w:rsidRDefault="00BF0799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15" w:type="dxa"/>
            <w:vAlign w:val="center"/>
          </w:tcPr>
          <w:p w:rsidR="00BF0799" w:rsidRPr="00B708C5" w:rsidRDefault="00BF0799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5" w:type="dxa"/>
            <w:noWrap/>
            <w:vAlign w:val="center"/>
            <w:hideMark/>
          </w:tcPr>
          <w:p w:rsidR="00BF0799" w:rsidRPr="00B708C5" w:rsidRDefault="00BF0799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noWrap/>
            <w:vAlign w:val="center"/>
            <w:hideMark/>
          </w:tcPr>
          <w:p w:rsidR="00BF0799" w:rsidRPr="00B708C5" w:rsidRDefault="00BF0799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:rsidR="00BF0799" w:rsidRPr="00B708C5" w:rsidRDefault="00BF0799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RU资源循环小程序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刘雅蕾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李德营</w:t>
            </w:r>
          </w:p>
        </w:tc>
        <w:tc>
          <w:tcPr>
            <w:tcW w:w="1134" w:type="dxa"/>
            <w:noWrap/>
            <w:vAlign w:val="center"/>
            <w:hideMark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共享遮阳伞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齐大智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秦克寅</w:t>
            </w:r>
          </w:p>
        </w:tc>
        <w:tc>
          <w:tcPr>
            <w:tcW w:w="1134" w:type="dxa"/>
            <w:noWrap/>
            <w:vAlign w:val="center"/>
            <w:hideMark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乡村振兴战略下农村居民幸福感形成机制及其提升策略——以山东省淄博市为例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白龙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王柏松</w:t>
            </w:r>
          </w:p>
        </w:tc>
        <w:tc>
          <w:tcPr>
            <w:tcW w:w="1134" w:type="dxa"/>
            <w:noWrap/>
            <w:vAlign w:val="center"/>
            <w:hideMark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年轻的力量—5G时代青年自媒体探索与创新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创业实践项目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刘雪蒙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高峰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居家养老可视化平台的探索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创业实践项目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潘思锜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张波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派刻—提供聚会所需提升聚会体验的服务平台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创业实践项目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丁子微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姚芳芳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“平邑近人”——基于互联网背景下的地理标志农产品推广销售平台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刘媛媛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张波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健康Yun社区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李玉丹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秦克寅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Global-home——留学生校园及旅途专属资源平台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安宝玉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崔达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社区精准法律服务平台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韩天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高峰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特色产品网上交易平台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李秋颖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王柏松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9A690A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梦回水浒VR体验馆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庄璐萍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799" w:rsidRDefault="00BF0799" w:rsidP="00BF0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崔达</w:t>
            </w: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F079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1000</w:t>
            </w:r>
          </w:p>
        </w:tc>
      </w:tr>
      <w:tr w:rsidR="00BF0799" w:rsidRPr="00B708C5" w:rsidTr="00BF0799">
        <w:trPr>
          <w:trHeight w:val="397"/>
          <w:jc w:val="center"/>
        </w:trPr>
        <w:tc>
          <w:tcPr>
            <w:tcW w:w="4673" w:type="dxa"/>
            <w:noWrap/>
            <w:vAlign w:val="center"/>
          </w:tcPr>
          <w:p w:rsidR="00BF0799" w:rsidRPr="00B708C5" w:rsidRDefault="00BF0799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515" w:type="dxa"/>
            <w:vAlign w:val="center"/>
          </w:tcPr>
          <w:p w:rsidR="00BF0799" w:rsidRPr="00B708C5" w:rsidRDefault="00BF0799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</w:tcPr>
          <w:p w:rsidR="00BF0799" w:rsidRPr="00B708C5" w:rsidRDefault="00BF0799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center"/>
          </w:tcPr>
          <w:p w:rsidR="00BF0799" w:rsidRPr="00B708C5" w:rsidRDefault="00BF0799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BF0799" w:rsidRPr="00B708C5" w:rsidRDefault="00072A9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12000</w:t>
            </w:r>
          </w:p>
        </w:tc>
      </w:tr>
    </w:tbl>
    <w:p w:rsidR="003B3763" w:rsidRPr="004E617C" w:rsidRDefault="003B3763" w:rsidP="00B708C5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lastRenderedPageBreak/>
        <w:t>开，特提出以下要求: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3B3763" w:rsidRPr="004E617C" w:rsidRDefault="003B3763" w:rsidP="00B708C5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0C18FA" w:rsidRPr="003B3763" w:rsidRDefault="003C1424" w:rsidP="00B708C5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7954FE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B3763"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0C18FA" w:rsidRPr="003B3763" w:rsidSect="002207FD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F77" w:rsidRDefault="00086F77" w:rsidP="002764FB">
      <w:r>
        <w:separator/>
      </w:r>
    </w:p>
  </w:endnote>
  <w:endnote w:type="continuationSeparator" w:id="0">
    <w:p w:rsidR="00086F77" w:rsidRDefault="00086F77" w:rsidP="0027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F77" w:rsidRDefault="00086F77" w:rsidP="002764FB">
      <w:r>
        <w:separator/>
      </w:r>
    </w:p>
  </w:footnote>
  <w:footnote w:type="continuationSeparator" w:id="0">
    <w:p w:rsidR="00086F77" w:rsidRDefault="00086F77" w:rsidP="00276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EC"/>
    <w:rsid w:val="00072A94"/>
    <w:rsid w:val="00086F77"/>
    <w:rsid w:val="00094C76"/>
    <w:rsid w:val="0009783A"/>
    <w:rsid w:val="000C18FA"/>
    <w:rsid w:val="001F797C"/>
    <w:rsid w:val="002207FD"/>
    <w:rsid w:val="002764FB"/>
    <w:rsid w:val="0033431B"/>
    <w:rsid w:val="003922A5"/>
    <w:rsid w:val="003B3763"/>
    <w:rsid w:val="003C1424"/>
    <w:rsid w:val="003D719B"/>
    <w:rsid w:val="00413E78"/>
    <w:rsid w:val="00433E03"/>
    <w:rsid w:val="00480FD6"/>
    <w:rsid w:val="004C49BF"/>
    <w:rsid w:val="004F618D"/>
    <w:rsid w:val="005170E0"/>
    <w:rsid w:val="005A421E"/>
    <w:rsid w:val="005B7177"/>
    <w:rsid w:val="0071160B"/>
    <w:rsid w:val="007479A2"/>
    <w:rsid w:val="007503BE"/>
    <w:rsid w:val="007836DC"/>
    <w:rsid w:val="007954FE"/>
    <w:rsid w:val="008979C4"/>
    <w:rsid w:val="00951936"/>
    <w:rsid w:val="009E4BC8"/>
    <w:rsid w:val="00B708C5"/>
    <w:rsid w:val="00BC5FAD"/>
    <w:rsid w:val="00BF0799"/>
    <w:rsid w:val="00BF1008"/>
    <w:rsid w:val="00C42383"/>
    <w:rsid w:val="00CB5028"/>
    <w:rsid w:val="00D91356"/>
    <w:rsid w:val="00D935B6"/>
    <w:rsid w:val="00EA6799"/>
    <w:rsid w:val="00EF4EEC"/>
    <w:rsid w:val="00F047CE"/>
    <w:rsid w:val="00F24A5A"/>
    <w:rsid w:val="00FA1784"/>
    <w:rsid w:val="7433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C24807F-971A-4FBE-9532-8BD13299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Normal (Web)"/>
    <w:basedOn w:val="a"/>
    <w:rsid w:val="002764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5"/>
    <w:uiPriority w:val="59"/>
    <w:rsid w:val="002764F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rsid w:val="002764F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B376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37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15</cp:revision>
  <cp:lastPrinted>2018-10-30T01:46:00Z</cp:lastPrinted>
  <dcterms:created xsi:type="dcterms:W3CDTF">2019-11-13T09:07:00Z</dcterms:created>
  <dcterms:modified xsi:type="dcterms:W3CDTF">2020-11-23T09:50:00Z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