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3086" w:rsidRPr="005E58B5" w:rsidRDefault="004F0EBB" w:rsidP="00943086">
      <w:pPr>
        <w:pStyle w:val="a6"/>
        <w:spacing w:before="0" w:beforeAutospacing="0" w:after="0" w:afterAutospacing="0"/>
        <w:jc w:val="center"/>
        <w:rPr>
          <w:rFonts w:ascii="方正小标宋简体" w:eastAsia="方正小标宋简体"/>
          <w:bCs/>
          <w:color w:val="FF0000"/>
          <w:spacing w:val="20"/>
          <w:w w:val="60"/>
          <w:sz w:val="100"/>
          <w:szCs w:val="100"/>
        </w:rPr>
      </w:pPr>
      <w:r>
        <w:rPr>
          <w:noProof/>
          <w:color w:val="FF0000"/>
        </w:rPr>
        <mc:AlternateContent>
          <mc:Choice Requires="wps">
            <w:drawing>
              <wp:anchor distT="0" distB="0" distL="114300" distR="114300" simplePos="0" relativeHeight="251658240" behindDoc="0" locked="0" layoutInCell="1" allowOverlap="1">
                <wp:simplePos x="0" y="0"/>
                <wp:positionH relativeFrom="column">
                  <wp:posOffset>195580</wp:posOffset>
                </wp:positionH>
                <wp:positionV relativeFrom="paragraph">
                  <wp:posOffset>935990</wp:posOffset>
                </wp:positionV>
                <wp:extent cx="5242560" cy="0"/>
                <wp:effectExtent l="13335" t="17145" r="11430" b="11430"/>
                <wp:wrapNone/>
                <wp:docPr id="1"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2560" cy="0"/>
                        </a:xfrm>
                        <a:prstGeom prst="line">
                          <a:avLst/>
                        </a:prstGeom>
                        <a:noFill/>
                        <a:ln w="19050">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0000" dir="5400000" rotWithShape="0">
                                  <a:srgbClr val="000000">
                                    <a:alpha val="37999"/>
                                  </a:srgbClr>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7FB21649" id="直接连接符 2"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pt,73.7pt" to="428.2pt,7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" strokecolor="red" strokeweight="1.5pt">
                <v:shadow color="black" opacity="24903f" origin=",.5" offset="0,.55556mm"/>
              </v:line>
            </w:pict>
          </mc:Fallback>
        </mc:AlternateContent>
      </w:r>
      <w:r w:rsidR="00943086" w:rsidRPr="005E58B5">
        <w:rPr>
          <w:rFonts w:ascii="方正小标宋简体" w:eastAsia="方正小标宋简体" w:hint="eastAsia"/>
          <w:bCs/>
          <w:color w:val="FF0000"/>
          <w:spacing w:val="20"/>
          <w:w w:val="60"/>
          <w:sz w:val="100"/>
          <w:szCs w:val="100"/>
        </w:rPr>
        <w:t>山东理工大学</w:t>
      </w:r>
      <w:r w:rsidR="00943086">
        <w:rPr>
          <w:rFonts w:ascii="方正小标宋简体" w:eastAsia="方正小标宋简体" w:hint="eastAsia"/>
          <w:bCs/>
          <w:color w:val="FF0000"/>
          <w:spacing w:val="20"/>
          <w:w w:val="60"/>
          <w:sz w:val="100"/>
          <w:szCs w:val="100"/>
        </w:rPr>
        <w:t>创新创业学院</w:t>
      </w:r>
    </w:p>
    <w:p w:rsidR="008E36D5" w:rsidRPr="00943086" w:rsidRDefault="00DC06AF" w:rsidP="003F0A88">
      <w:pPr>
        <w:autoSpaceDE w:val="0"/>
        <w:autoSpaceDN w:val="0"/>
        <w:spacing w:beforeLines="50" w:before="156" w:line="500" w:lineRule="exact"/>
        <w:rPr>
          <w:rFonts w:ascii="楷体" w:eastAsia="楷体" w:hAnsi="楷体" w:cs="宋体"/>
          <w:kern w:val="0"/>
          <w:sz w:val="28"/>
          <w:szCs w:val="28"/>
          <w:lang w:bidi="zh-CN"/>
        </w:rPr>
      </w:pPr>
      <w:r w:rsidRPr="00943086">
        <w:rPr>
          <w:rFonts w:ascii="楷体" w:eastAsia="楷体" w:hAnsi="楷体" w:cs="宋体" w:hint="eastAsia"/>
          <w:kern w:val="0"/>
          <w:sz w:val="28"/>
          <w:szCs w:val="28"/>
          <w:lang w:bidi="zh-CN"/>
        </w:rPr>
        <w:t>建筑工程学院</w:t>
      </w:r>
      <w:r w:rsidRPr="00943086">
        <w:rPr>
          <w:rFonts w:ascii="楷体" w:eastAsia="楷体" w:hAnsi="楷体" w:cs="宋体"/>
          <w:kern w:val="0"/>
          <w:sz w:val="28"/>
          <w:szCs w:val="28"/>
          <w:lang w:bidi="zh-CN"/>
        </w:rPr>
        <w:t>:</w:t>
      </w:r>
    </w:p>
    <w:p w:rsidR="007637DF" w:rsidRDefault="007637DF" w:rsidP="007637DF">
      <w:pPr>
        <w:autoSpaceDE w:val="0"/>
        <w:autoSpaceDN w:val="0"/>
        <w:spacing w:afterLines="50" w:after="156" w:line="500" w:lineRule="exact"/>
        <w:ind w:firstLineChars="200" w:firstLine="560"/>
        <w:rPr>
          <w:rFonts w:ascii="楷体" w:eastAsia="楷体" w:hAnsi="楷体" w:cs="宋体"/>
          <w:kern w:val="0"/>
          <w:sz w:val="28"/>
          <w:szCs w:val="28"/>
          <w:lang w:bidi="zh-CN"/>
        </w:rPr>
      </w:pPr>
      <w:r>
        <w:rPr>
          <w:rFonts w:ascii="楷体" w:eastAsia="楷体" w:hAnsi="楷体" w:cs="宋体" w:hint="eastAsia"/>
          <w:kern w:val="0"/>
          <w:sz w:val="28"/>
          <w:szCs w:val="28"/>
          <w:lang w:bidi="zh-CN"/>
        </w:rPr>
        <w:t xml:space="preserve">下拨到建筑工程学院的2019年“大创计划”省级立项项目追加经费共  </w:t>
      </w:r>
      <w:r>
        <w:rPr>
          <w:rFonts w:ascii="楷体" w:eastAsia="楷体" w:hAnsi="楷体" w:cs="宋体"/>
          <w:kern w:val="0"/>
          <w:sz w:val="28"/>
          <w:szCs w:val="28"/>
          <w:lang w:bidi="zh-CN"/>
        </w:rPr>
        <w:t>16</w:t>
      </w:r>
      <w:r>
        <w:rPr>
          <w:rFonts w:ascii="楷体" w:eastAsia="楷体" w:hAnsi="楷体" w:cs="宋体" w:hint="eastAsia"/>
          <w:kern w:val="0"/>
          <w:sz w:val="28"/>
          <w:szCs w:val="28"/>
          <w:lang w:bidi="zh-CN"/>
        </w:rPr>
        <w:t>000元，涵盖项目</w:t>
      </w:r>
      <w:r>
        <w:rPr>
          <w:rFonts w:ascii="楷体" w:eastAsia="楷体" w:hAnsi="楷体" w:cs="宋体"/>
          <w:kern w:val="0"/>
          <w:sz w:val="28"/>
          <w:szCs w:val="28"/>
          <w:lang w:bidi="zh-CN"/>
        </w:rPr>
        <w:t>4</w:t>
      </w:r>
      <w:r>
        <w:rPr>
          <w:rFonts w:ascii="楷体" w:eastAsia="楷体" w:hAnsi="楷体" w:cs="宋体" w:hint="eastAsia"/>
          <w:kern w:val="0"/>
          <w:sz w:val="28"/>
          <w:szCs w:val="28"/>
          <w:lang w:bidi="zh-CN"/>
        </w:rPr>
        <w:t>个，项目信息明细如下：</w:t>
      </w:r>
    </w:p>
    <w:tbl>
      <w:tblPr>
        <w:tblStyle w:val="2"/>
        <w:tblW w:w="9214" w:type="dxa"/>
        <w:jc w:val="center"/>
        <w:tblLook w:val="04A0" w:firstRow="1" w:lastRow="0" w:firstColumn="1" w:lastColumn="0" w:noHBand="0" w:noVBand="1"/>
      </w:tblPr>
      <w:tblGrid>
        <w:gridCol w:w="5524"/>
        <w:gridCol w:w="1134"/>
        <w:gridCol w:w="1422"/>
        <w:gridCol w:w="1134"/>
      </w:tblGrid>
      <w:tr w:rsidR="007637DF" w:rsidTr="007637DF">
        <w:trPr>
          <w:trHeight w:val="397"/>
          <w:jc w:val="center"/>
        </w:trPr>
        <w:tc>
          <w:tcPr>
            <w:tcW w:w="5524" w:type="dxa"/>
            <w:tcBorders>
              <w:top w:val="single" w:sz="4" w:space="0" w:color="auto"/>
              <w:left w:val="single" w:sz="4" w:space="0" w:color="auto"/>
              <w:bottom w:val="single" w:sz="4" w:space="0" w:color="auto"/>
              <w:right w:val="single" w:sz="4" w:space="0" w:color="auto"/>
            </w:tcBorders>
            <w:noWrap/>
            <w:vAlign w:val="center"/>
            <w:hideMark/>
          </w:tcPr>
          <w:p w:rsidR="007637DF" w:rsidRDefault="007637DF">
            <w:pPr>
              <w:adjustRightInd w:val="0"/>
              <w:snapToGrid w:val="0"/>
              <w:rPr>
                <w:rFonts w:ascii="Times New Roman" w:eastAsia="仿宋" w:hAnsi="Times New Roman" w:cs="Times New Roman"/>
                <w:b/>
                <w:bCs/>
                <w:sz w:val="20"/>
                <w:szCs w:val="20"/>
              </w:rPr>
            </w:pPr>
            <w:r>
              <w:rPr>
                <w:rFonts w:ascii="Times New Roman" w:eastAsia="仿宋" w:hAnsi="Times New Roman" w:cs="Times New Roman" w:hint="eastAsia"/>
                <w:b/>
                <w:bCs/>
                <w:sz w:val="20"/>
                <w:szCs w:val="20"/>
              </w:rPr>
              <w:t>项目名称</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637DF" w:rsidRDefault="007637DF">
            <w:pPr>
              <w:adjustRightInd w:val="0"/>
              <w:snapToGrid w:val="0"/>
              <w:rPr>
                <w:rFonts w:ascii="Times New Roman" w:eastAsia="仿宋" w:hAnsi="Times New Roman" w:cs="Times New Roman"/>
                <w:b/>
                <w:bCs/>
                <w:sz w:val="20"/>
                <w:szCs w:val="20"/>
              </w:rPr>
            </w:pPr>
            <w:r>
              <w:rPr>
                <w:rFonts w:ascii="Times New Roman" w:eastAsia="仿宋" w:hAnsi="Times New Roman" w:cs="Times New Roman" w:hint="eastAsia"/>
                <w:b/>
                <w:bCs/>
                <w:sz w:val="20"/>
                <w:szCs w:val="20"/>
              </w:rPr>
              <w:t>负责学生</w:t>
            </w:r>
          </w:p>
        </w:tc>
        <w:tc>
          <w:tcPr>
            <w:tcW w:w="1422" w:type="dxa"/>
            <w:tcBorders>
              <w:top w:val="single" w:sz="4" w:space="0" w:color="auto"/>
              <w:left w:val="single" w:sz="4" w:space="0" w:color="auto"/>
              <w:bottom w:val="single" w:sz="4" w:space="0" w:color="auto"/>
              <w:right w:val="single" w:sz="4" w:space="0" w:color="auto"/>
            </w:tcBorders>
            <w:noWrap/>
            <w:vAlign w:val="center"/>
            <w:hideMark/>
          </w:tcPr>
          <w:p w:rsidR="007637DF" w:rsidRDefault="007637DF">
            <w:pPr>
              <w:adjustRightInd w:val="0"/>
              <w:snapToGrid w:val="0"/>
              <w:rPr>
                <w:rFonts w:ascii="Times New Roman" w:eastAsia="仿宋" w:hAnsi="Times New Roman" w:cs="Times New Roman"/>
                <w:b/>
                <w:bCs/>
                <w:sz w:val="20"/>
                <w:szCs w:val="20"/>
              </w:rPr>
            </w:pPr>
            <w:r>
              <w:rPr>
                <w:rFonts w:ascii="Times New Roman" w:eastAsia="仿宋" w:hAnsi="Times New Roman" w:cs="Times New Roman" w:hint="eastAsia"/>
                <w:b/>
                <w:bCs/>
                <w:sz w:val="20"/>
                <w:szCs w:val="20"/>
              </w:rPr>
              <w:t>第一指导教师</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637DF" w:rsidRDefault="007637DF">
            <w:pPr>
              <w:adjustRightInd w:val="0"/>
              <w:snapToGrid w:val="0"/>
              <w:rPr>
                <w:rFonts w:ascii="Times New Roman" w:eastAsia="仿宋" w:hAnsi="Times New Roman" w:cs="Times New Roman"/>
                <w:b/>
                <w:bCs/>
                <w:sz w:val="20"/>
                <w:szCs w:val="20"/>
              </w:rPr>
            </w:pPr>
            <w:r>
              <w:rPr>
                <w:rFonts w:ascii="Times New Roman" w:eastAsia="仿宋" w:hAnsi="Times New Roman" w:cs="Times New Roman" w:hint="eastAsia"/>
                <w:b/>
                <w:bCs/>
                <w:sz w:val="20"/>
                <w:szCs w:val="20"/>
              </w:rPr>
              <w:t>资金（元）</w:t>
            </w:r>
          </w:p>
        </w:tc>
      </w:tr>
      <w:tr w:rsidR="007637DF" w:rsidTr="007637DF">
        <w:trPr>
          <w:trHeight w:val="397"/>
          <w:jc w:val="center"/>
        </w:trPr>
        <w:tc>
          <w:tcPr>
            <w:tcW w:w="5524" w:type="dxa"/>
            <w:tcBorders>
              <w:top w:val="single" w:sz="4" w:space="0" w:color="auto"/>
              <w:left w:val="single" w:sz="4" w:space="0" w:color="auto"/>
              <w:bottom w:val="single" w:sz="4" w:space="0" w:color="auto"/>
              <w:right w:val="single" w:sz="4" w:space="0" w:color="auto"/>
            </w:tcBorders>
            <w:noWrap/>
            <w:vAlign w:val="center"/>
            <w:hideMark/>
          </w:tcPr>
          <w:p w:rsidR="007637DF" w:rsidRDefault="007637DF">
            <w:pPr>
              <w:widowControl/>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hint="eastAsia"/>
                <w:kern w:val="0"/>
                <w:sz w:val="20"/>
                <w:szCs w:val="20"/>
              </w:rPr>
              <w:t>基于纳米技术的高性能生物改性沥青的研发及微观机理研究</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637DF" w:rsidRDefault="007637DF">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hint="eastAsia"/>
                <w:kern w:val="0"/>
                <w:sz w:val="20"/>
                <w:szCs w:val="20"/>
              </w:rPr>
              <w:t>王思媛</w:t>
            </w:r>
          </w:p>
        </w:tc>
        <w:tc>
          <w:tcPr>
            <w:tcW w:w="1422" w:type="dxa"/>
            <w:tcBorders>
              <w:top w:val="single" w:sz="4" w:space="0" w:color="auto"/>
              <w:left w:val="single" w:sz="4" w:space="0" w:color="auto"/>
              <w:bottom w:val="single" w:sz="4" w:space="0" w:color="auto"/>
              <w:right w:val="single" w:sz="4" w:space="0" w:color="auto"/>
            </w:tcBorders>
            <w:noWrap/>
            <w:vAlign w:val="center"/>
            <w:hideMark/>
          </w:tcPr>
          <w:p w:rsidR="007637DF" w:rsidRDefault="007637DF">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hint="eastAsia"/>
                <w:kern w:val="0"/>
                <w:sz w:val="20"/>
                <w:szCs w:val="20"/>
              </w:rPr>
              <w:t>任皎龙</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637DF" w:rsidRDefault="007637DF">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kern w:val="0"/>
                <w:sz w:val="20"/>
                <w:szCs w:val="20"/>
              </w:rPr>
              <w:t>4000</w:t>
            </w:r>
          </w:p>
        </w:tc>
      </w:tr>
      <w:tr w:rsidR="007637DF" w:rsidTr="007637DF">
        <w:trPr>
          <w:trHeight w:val="397"/>
          <w:jc w:val="center"/>
        </w:trPr>
        <w:tc>
          <w:tcPr>
            <w:tcW w:w="5524" w:type="dxa"/>
            <w:tcBorders>
              <w:top w:val="single" w:sz="4" w:space="0" w:color="auto"/>
              <w:left w:val="single" w:sz="4" w:space="0" w:color="auto"/>
              <w:bottom w:val="single" w:sz="4" w:space="0" w:color="auto"/>
              <w:right w:val="single" w:sz="4" w:space="0" w:color="auto"/>
            </w:tcBorders>
            <w:noWrap/>
            <w:vAlign w:val="center"/>
            <w:hideMark/>
          </w:tcPr>
          <w:p w:rsidR="007637DF" w:rsidRDefault="007637DF">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hint="eastAsia"/>
                <w:kern w:val="0"/>
                <w:sz w:val="20"/>
                <w:szCs w:val="20"/>
              </w:rPr>
              <w:t>基于</w:t>
            </w:r>
            <w:r>
              <w:rPr>
                <w:rFonts w:ascii="Times New Roman" w:eastAsia="仿宋" w:hAnsi="Times New Roman" w:cs="Times New Roman"/>
                <w:kern w:val="0"/>
                <w:sz w:val="20"/>
                <w:szCs w:val="20"/>
              </w:rPr>
              <w:t>AR</w:t>
            </w:r>
            <w:r>
              <w:rPr>
                <w:rFonts w:ascii="Times New Roman" w:eastAsia="仿宋" w:hAnsi="Times New Roman" w:cs="Times New Roman" w:hint="eastAsia"/>
                <w:kern w:val="0"/>
                <w:sz w:val="20"/>
                <w:szCs w:val="20"/>
              </w:rPr>
              <w:t>技术的古建筑遗址复原研究与应用</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637DF" w:rsidRDefault="007637DF">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hint="eastAsia"/>
                <w:kern w:val="0"/>
                <w:sz w:val="20"/>
                <w:szCs w:val="20"/>
              </w:rPr>
              <w:t>孙华伟</w:t>
            </w:r>
          </w:p>
        </w:tc>
        <w:tc>
          <w:tcPr>
            <w:tcW w:w="1422" w:type="dxa"/>
            <w:tcBorders>
              <w:top w:val="single" w:sz="4" w:space="0" w:color="auto"/>
              <w:left w:val="single" w:sz="4" w:space="0" w:color="auto"/>
              <w:bottom w:val="single" w:sz="4" w:space="0" w:color="auto"/>
              <w:right w:val="single" w:sz="4" w:space="0" w:color="auto"/>
            </w:tcBorders>
            <w:noWrap/>
            <w:vAlign w:val="center"/>
            <w:hideMark/>
          </w:tcPr>
          <w:p w:rsidR="007637DF" w:rsidRDefault="007637DF">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hint="eastAsia"/>
                <w:kern w:val="0"/>
                <w:sz w:val="20"/>
                <w:szCs w:val="20"/>
              </w:rPr>
              <w:t>李彩林</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637DF" w:rsidRDefault="007637DF">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kern w:val="0"/>
                <w:sz w:val="20"/>
                <w:szCs w:val="20"/>
              </w:rPr>
              <w:t>4000</w:t>
            </w:r>
          </w:p>
        </w:tc>
      </w:tr>
      <w:tr w:rsidR="007637DF" w:rsidTr="007637DF">
        <w:trPr>
          <w:trHeight w:val="397"/>
          <w:jc w:val="center"/>
        </w:trPr>
        <w:tc>
          <w:tcPr>
            <w:tcW w:w="5524" w:type="dxa"/>
            <w:tcBorders>
              <w:top w:val="single" w:sz="4" w:space="0" w:color="auto"/>
              <w:left w:val="single" w:sz="4" w:space="0" w:color="auto"/>
              <w:bottom w:val="single" w:sz="4" w:space="0" w:color="auto"/>
              <w:right w:val="single" w:sz="4" w:space="0" w:color="auto"/>
            </w:tcBorders>
            <w:noWrap/>
            <w:vAlign w:val="center"/>
            <w:hideMark/>
          </w:tcPr>
          <w:p w:rsidR="007637DF" w:rsidRDefault="007637DF">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hint="eastAsia"/>
                <w:kern w:val="0"/>
                <w:sz w:val="20"/>
                <w:szCs w:val="20"/>
              </w:rPr>
              <w:t>绿色超高性能水泥基复合材料桥面连续构造研制</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637DF" w:rsidRDefault="007637DF">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hint="eastAsia"/>
                <w:kern w:val="0"/>
                <w:sz w:val="20"/>
                <w:szCs w:val="20"/>
              </w:rPr>
              <w:t>刘宇飞</w:t>
            </w:r>
          </w:p>
        </w:tc>
        <w:tc>
          <w:tcPr>
            <w:tcW w:w="1422" w:type="dxa"/>
            <w:tcBorders>
              <w:top w:val="single" w:sz="4" w:space="0" w:color="auto"/>
              <w:left w:val="single" w:sz="4" w:space="0" w:color="auto"/>
              <w:bottom w:val="single" w:sz="4" w:space="0" w:color="auto"/>
              <w:right w:val="single" w:sz="4" w:space="0" w:color="auto"/>
            </w:tcBorders>
            <w:noWrap/>
            <w:vAlign w:val="center"/>
            <w:hideMark/>
          </w:tcPr>
          <w:p w:rsidR="007637DF" w:rsidRDefault="007637DF">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hint="eastAsia"/>
                <w:kern w:val="0"/>
                <w:sz w:val="20"/>
                <w:szCs w:val="20"/>
              </w:rPr>
              <w:t>张世义</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637DF" w:rsidRDefault="007637DF">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kern w:val="0"/>
                <w:sz w:val="20"/>
                <w:szCs w:val="20"/>
              </w:rPr>
              <w:t>4000</w:t>
            </w:r>
          </w:p>
        </w:tc>
      </w:tr>
      <w:tr w:rsidR="007637DF" w:rsidTr="007637DF">
        <w:trPr>
          <w:trHeight w:val="397"/>
          <w:jc w:val="center"/>
        </w:trPr>
        <w:tc>
          <w:tcPr>
            <w:tcW w:w="5524" w:type="dxa"/>
            <w:tcBorders>
              <w:top w:val="single" w:sz="4" w:space="0" w:color="auto"/>
              <w:left w:val="single" w:sz="4" w:space="0" w:color="auto"/>
              <w:bottom w:val="single" w:sz="4" w:space="0" w:color="auto"/>
              <w:right w:val="single" w:sz="4" w:space="0" w:color="auto"/>
            </w:tcBorders>
            <w:noWrap/>
            <w:vAlign w:val="center"/>
            <w:hideMark/>
          </w:tcPr>
          <w:p w:rsidR="007637DF" w:rsidRDefault="007637DF">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kern w:val="0"/>
                <w:sz w:val="20"/>
                <w:szCs w:val="20"/>
              </w:rPr>
              <w:t>Baby-LF</w:t>
            </w:r>
            <w:r>
              <w:rPr>
                <w:rFonts w:ascii="Times New Roman" w:eastAsia="仿宋" w:hAnsi="Times New Roman" w:cs="Times New Roman" w:hint="eastAsia"/>
                <w:kern w:val="0"/>
                <w:sz w:val="20"/>
                <w:szCs w:val="20"/>
              </w:rPr>
              <w:t>智能检测</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637DF" w:rsidRDefault="007637DF">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hint="eastAsia"/>
                <w:kern w:val="0"/>
                <w:sz w:val="20"/>
                <w:szCs w:val="20"/>
              </w:rPr>
              <w:t>孙君如</w:t>
            </w:r>
            <w:r>
              <w:rPr>
                <w:rFonts w:ascii="Times New Roman" w:eastAsia="仿宋" w:hAnsi="Times New Roman" w:cs="Times New Roman"/>
                <w:kern w:val="0"/>
                <w:sz w:val="20"/>
                <w:szCs w:val="20"/>
              </w:rPr>
              <w:t xml:space="preserve"> </w:t>
            </w:r>
          </w:p>
        </w:tc>
        <w:tc>
          <w:tcPr>
            <w:tcW w:w="1422" w:type="dxa"/>
            <w:tcBorders>
              <w:top w:val="single" w:sz="4" w:space="0" w:color="auto"/>
              <w:left w:val="single" w:sz="4" w:space="0" w:color="auto"/>
              <w:bottom w:val="single" w:sz="4" w:space="0" w:color="auto"/>
              <w:right w:val="single" w:sz="4" w:space="0" w:color="auto"/>
            </w:tcBorders>
            <w:noWrap/>
            <w:vAlign w:val="center"/>
            <w:hideMark/>
          </w:tcPr>
          <w:p w:rsidR="007637DF" w:rsidRDefault="007637DF">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hint="eastAsia"/>
                <w:kern w:val="0"/>
                <w:sz w:val="20"/>
                <w:szCs w:val="20"/>
              </w:rPr>
              <w:t>张燕丽</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637DF" w:rsidRDefault="007637DF">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kern w:val="0"/>
                <w:sz w:val="20"/>
                <w:szCs w:val="20"/>
              </w:rPr>
              <w:t>4000</w:t>
            </w:r>
          </w:p>
        </w:tc>
      </w:tr>
      <w:tr w:rsidR="007637DF" w:rsidTr="007637DF">
        <w:trPr>
          <w:trHeight w:val="397"/>
          <w:jc w:val="center"/>
        </w:trPr>
        <w:tc>
          <w:tcPr>
            <w:tcW w:w="5524" w:type="dxa"/>
            <w:tcBorders>
              <w:top w:val="single" w:sz="4" w:space="0" w:color="auto"/>
              <w:left w:val="single" w:sz="4" w:space="0" w:color="auto"/>
              <w:bottom w:val="single" w:sz="4" w:space="0" w:color="auto"/>
              <w:right w:val="single" w:sz="4" w:space="0" w:color="auto"/>
            </w:tcBorders>
            <w:noWrap/>
            <w:vAlign w:val="center"/>
          </w:tcPr>
          <w:p w:rsidR="007637DF" w:rsidRDefault="007637DF">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kern w:val="0"/>
                <w:sz w:val="20"/>
                <w:szCs w:val="20"/>
              </w:rPr>
              <w:t>合计</w:t>
            </w:r>
          </w:p>
        </w:tc>
        <w:tc>
          <w:tcPr>
            <w:tcW w:w="1134" w:type="dxa"/>
            <w:tcBorders>
              <w:top w:val="single" w:sz="4" w:space="0" w:color="auto"/>
              <w:left w:val="single" w:sz="4" w:space="0" w:color="auto"/>
              <w:bottom w:val="single" w:sz="4" w:space="0" w:color="auto"/>
              <w:right w:val="single" w:sz="4" w:space="0" w:color="auto"/>
            </w:tcBorders>
            <w:noWrap/>
            <w:vAlign w:val="center"/>
          </w:tcPr>
          <w:p w:rsidR="007637DF" w:rsidRDefault="007637DF">
            <w:pPr>
              <w:adjustRightInd w:val="0"/>
              <w:snapToGrid w:val="0"/>
              <w:jc w:val="left"/>
              <w:rPr>
                <w:rFonts w:ascii="Times New Roman" w:eastAsia="仿宋" w:hAnsi="Times New Roman" w:cs="Times New Roman"/>
                <w:kern w:val="0"/>
                <w:sz w:val="20"/>
                <w:szCs w:val="20"/>
              </w:rPr>
            </w:pPr>
          </w:p>
        </w:tc>
        <w:tc>
          <w:tcPr>
            <w:tcW w:w="1422" w:type="dxa"/>
            <w:tcBorders>
              <w:top w:val="single" w:sz="4" w:space="0" w:color="auto"/>
              <w:left w:val="single" w:sz="4" w:space="0" w:color="auto"/>
              <w:bottom w:val="single" w:sz="4" w:space="0" w:color="auto"/>
              <w:right w:val="single" w:sz="4" w:space="0" w:color="auto"/>
            </w:tcBorders>
            <w:noWrap/>
            <w:vAlign w:val="center"/>
          </w:tcPr>
          <w:p w:rsidR="007637DF" w:rsidRDefault="007637DF">
            <w:pPr>
              <w:adjustRightInd w:val="0"/>
              <w:snapToGrid w:val="0"/>
              <w:jc w:val="left"/>
              <w:rPr>
                <w:rFonts w:ascii="Times New Roman" w:eastAsia="仿宋" w:hAnsi="Times New Roman" w:cs="Times New Roman"/>
                <w:kern w:val="0"/>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7637DF" w:rsidRDefault="007637DF">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hint="eastAsia"/>
                <w:kern w:val="0"/>
                <w:sz w:val="20"/>
                <w:szCs w:val="20"/>
              </w:rPr>
              <w:t>16000</w:t>
            </w:r>
          </w:p>
        </w:tc>
      </w:tr>
    </w:tbl>
    <w:p w:rsidR="008E36D5" w:rsidRDefault="004F0EBB" w:rsidP="003F0A88">
      <w:pPr>
        <w:autoSpaceDE w:val="0"/>
        <w:autoSpaceDN w:val="0"/>
        <w:spacing w:afterLines="50" w:after="156" w:line="500" w:lineRule="exact"/>
        <w:ind w:firstLineChars="200" w:firstLine="560"/>
        <w:rPr>
          <w:rFonts w:ascii="楷体" w:eastAsia="楷体" w:hAnsi="楷体" w:cs="宋体"/>
          <w:kern w:val="0"/>
          <w:sz w:val="28"/>
          <w:szCs w:val="28"/>
          <w:lang w:bidi="zh-CN"/>
        </w:rPr>
      </w:pPr>
      <w:r>
        <w:rPr>
          <w:rFonts w:ascii="楷体" w:eastAsia="楷体" w:hAnsi="楷体" w:cs="宋体"/>
          <w:kern w:val="0"/>
          <w:sz w:val="28"/>
          <w:szCs w:val="28"/>
          <w:lang w:bidi="zh-CN"/>
        </w:rPr>
        <w:t>20</w:t>
      </w:r>
      <w:r w:rsidR="00442D9F">
        <w:rPr>
          <w:rFonts w:ascii="楷体" w:eastAsia="楷体" w:hAnsi="楷体" w:cs="宋体"/>
          <w:kern w:val="0"/>
          <w:sz w:val="28"/>
          <w:szCs w:val="28"/>
          <w:lang w:bidi="zh-CN"/>
        </w:rPr>
        <w:t>20</w:t>
      </w:r>
      <w:r w:rsidR="00DC06AF" w:rsidRPr="00943086">
        <w:rPr>
          <w:rFonts w:ascii="楷体" w:eastAsia="楷体" w:hAnsi="楷体" w:cs="宋体"/>
          <w:kern w:val="0"/>
          <w:sz w:val="28"/>
          <w:szCs w:val="28"/>
          <w:lang w:bidi="zh-CN"/>
        </w:rPr>
        <w:t>年下拨到</w:t>
      </w:r>
      <w:r w:rsidR="00DC06AF" w:rsidRPr="00943086">
        <w:rPr>
          <w:rFonts w:ascii="楷体" w:eastAsia="楷体" w:hAnsi="楷体" w:cs="宋体" w:hint="eastAsia"/>
          <w:kern w:val="0"/>
          <w:sz w:val="28"/>
          <w:szCs w:val="28"/>
          <w:lang w:bidi="zh-CN"/>
        </w:rPr>
        <w:t>建筑工程</w:t>
      </w:r>
      <w:r w:rsidR="00DC06AF" w:rsidRPr="00943086">
        <w:rPr>
          <w:rFonts w:ascii="楷体" w:eastAsia="楷体" w:hAnsi="楷体" w:cs="宋体"/>
          <w:kern w:val="0"/>
          <w:sz w:val="28"/>
          <w:szCs w:val="28"/>
          <w:lang w:bidi="zh-CN"/>
        </w:rPr>
        <w:t>学院的“</w:t>
      </w:r>
      <w:r w:rsidR="00B47C4C" w:rsidRPr="00B47C4C">
        <w:rPr>
          <w:rFonts w:ascii="楷体" w:eastAsia="楷体" w:hAnsi="楷体" w:cs="宋体" w:hint="eastAsia"/>
          <w:kern w:val="0"/>
          <w:sz w:val="28"/>
          <w:szCs w:val="28"/>
          <w:lang w:bidi="zh-CN"/>
        </w:rPr>
        <w:t>大</w:t>
      </w:r>
      <w:r w:rsidR="00DC06AF" w:rsidRPr="00943086">
        <w:rPr>
          <w:rFonts w:ascii="楷体" w:eastAsia="楷体" w:hAnsi="楷体" w:cs="宋体"/>
          <w:kern w:val="0"/>
          <w:sz w:val="28"/>
          <w:szCs w:val="28"/>
          <w:lang w:bidi="zh-CN"/>
        </w:rPr>
        <w:t>创计划”省级立项项目经费共</w:t>
      </w:r>
      <w:r w:rsidR="00DA00AD">
        <w:rPr>
          <w:rFonts w:ascii="楷体" w:eastAsia="楷体" w:hAnsi="楷体" w:cs="宋体" w:hint="eastAsia"/>
          <w:color w:val="FF0000"/>
          <w:kern w:val="0"/>
          <w:sz w:val="28"/>
          <w:szCs w:val="28"/>
          <w:lang w:bidi="zh-CN"/>
        </w:rPr>
        <w:t>4</w:t>
      </w:r>
      <w:r w:rsidR="00DA00AD">
        <w:rPr>
          <w:rFonts w:ascii="楷体" w:eastAsia="楷体" w:hAnsi="楷体" w:cs="宋体"/>
          <w:color w:val="FF0000"/>
          <w:kern w:val="0"/>
          <w:sz w:val="28"/>
          <w:szCs w:val="28"/>
          <w:lang w:bidi="zh-CN"/>
        </w:rPr>
        <w:t>000</w:t>
      </w:r>
      <w:r w:rsidR="00DC06AF" w:rsidRPr="00943086">
        <w:rPr>
          <w:rFonts w:ascii="楷体" w:eastAsia="楷体" w:hAnsi="楷体" w:cs="宋体" w:hint="eastAsia"/>
          <w:kern w:val="0"/>
          <w:sz w:val="28"/>
          <w:szCs w:val="28"/>
          <w:lang w:bidi="zh-CN"/>
        </w:rPr>
        <w:t>元</w:t>
      </w:r>
      <w:r w:rsidR="00DC06AF" w:rsidRPr="00943086">
        <w:rPr>
          <w:rFonts w:ascii="楷体" w:eastAsia="楷体" w:hAnsi="楷体" w:cs="宋体"/>
          <w:kern w:val="0"/>
          <w:sz w:val="28"/>
          <w:szCs w:val="28"/>
          <w:lang w:bidi="zh-CN"/>
        </w:rPr>
        <w:t>，涵盖项目</w:t>
      </w:r>
      <w:r w:rsidR="00442D9F">
        <w:rPr>
          <w:rFonts w:ascii="楷体" w:eastAsia="楷体" w:hAnsi="楷体" w:cs="宋体"/>
          <w:kern w:val="0"/>
          <w:sz w:val="28"/>
          <w:szCs w:val="28"/>
          <w:lang w:bidi="zh-CN"/>
        </w:rPr>
        <w:t>2</w:t>
      </w:r>
      <w:r w:rsidR="00DC06AF" w:rsidRPr="00943086">
        <w:rPr>
          <w:rFonts w:ascii="楷体" w:eastAsia="楷体" w:hAnsi="楷体" w:cs="宋体"/>
          <w:kern w:val="0"/>
          <w:sz w:val="28"/>
          <w:szCs w:val="28"/>
          <w:lang w:bidi="zh-CN"/>
        </w:rPr>
        <w:t>个，项目信息明细如下：</w:t>
      </w:r>
    </w:p>
    <w:tbl>
      <w:tblPr>
        <w:tblStyle w:val="2"/>
        <w:tblW w:w="10348" w:type="dxa"/>
        <w:jc w:val="center"/>
        <w:tblLook w:val="04A0" w:firstRow="1" w:lastRow="0" w:firstColumn="1" w:lastColumn="0" w:noHBand="0" w:noVBand="1"/>
      </w:tblPr>
      <w:tblGrid>
        <w:gridCol w:w="5524"/>
        <w:gridCol w:w="1134"/>
        <w:gridCol w:w="1134"/>
        <w:gridCol w:w="1422"/>
        <w:gridCol w:w="1134"/>
      </w:tblGrid>
      <w:tr w:rsidR="00442D9F" w:rsidRPr="003F0A88" w:rsidTr="00442D9F">
        <w:trPr>
          <w:trHeight w:val="397"/>
          <w:jc w:val="center"/>
        </w:trPr>
        <w:tc>
          <w:tcPr>
            <w:tcW w:w="5524" w:type="dxa"/>
            <w:noWrap/>
            <w:vAlign w:val="center"/>
            <w:hideMark/>
          </w:tcPr>
          <w:p w:rsidR="00442D9F" w:rsidRPr="003F0A88" w:rsidRDefault="00442D9F" w:rsidP="003F0A88">
            <w:pPr>
              <w:adjustRightInd w:val="0"/>
              <w:snapToGrid w:val="0"/>
              <w:rPr>
                <w:rFonts w:ascii="Times New Roman" w:eastAsia="仿宋" w:hAnsi="Times New Roman" w:cs="Times New Roman"/>
                <w:b/>
                <w:bCs/>
                <w:sz w:val="20"/>
                <w:szCs w:val="20"/>
              </w:rPr>
            </w:pPr>
            <w:r w:rsidRPr="003F0A88">
              <w:rPr>
                <w:rFonts w:ascii="Times New Roman" w:eastAsia="仿宋" w:hAnsi="Times New Roman" w:cs="Times New Roman"/>
                <w:b/>
                <w:bCs/>
                <w:sz w:val="20"/>
                <w:szCs w:val="20"/>
              </w:rPr>
              <w:t>项目名称</w:t>
            </w:r>
          </w:p>
        </w:tc>
        <w:tc>
          <w:tcPr>
            <w:tcW w:w="1134" w:type="dxa"/>
            <w:vAlign w:val="center"/>
          </w:tcPr>
          <w:p w:rsidR="00442D9F" w:rsidRPr="003F0A88" w:rsidRDefault="00442D9F" w:rsidP="003F0A88">
            <w:pPr>
              <w:adjustRightInd w:val="0"/>
              <w:snapToGrid w:val="0"/>
              <w:rPr>
                <w:rFonts w:ascii="Times New Roman" w:eastAsia="仿宋" w:hAnsi="Times New Roman" w:cs="Times New Roman"/>
                <w:b/>
                <w:bCs/>
                <w:sz w:val="20"/>
                <w:szCs w:val="20"/>
              </w:rPr>
            </w:pPr>
            <w:r>
              <w:rPr>
                <w:rFonts w:ascii="Times New Roman" w:eastAsia="仿宋" w:hAnsi="Times New Roman" w:cs="Times New Roman"/>
                <w:b/>
                <w:bCs/>
                <w:sz w:val="20"/>
                <w:szCs w:val="20"/>
              </w:rPr>
              <w:t>项目类型</w:t>
            </w:r>
          </w:p>
        </w:tc>
        <w:tc>
          <w:tcPr>
            <w:tcW w:w="1134" w:type="dxa"/>
            <w:noWrap/>
            <w:vAlign w:val="center"/>
            <w:hideMark/>
          </w:tcPr>
          <w:p w:rsidR="00442D9F" w:rsidRPr="003F0A88" w:rsidRDefault="00442D9F" w:rsidP="003F0A88">
            <w:pPr>
              <w:adjustRightInd w:val="0"/>
              <w:snapToGrid w:val="0"/>
              <w:rPr>
                <w:rFonts w:ascii="Times New Roman" w:eastAsia="仿宋" w:hAnsi="Times New Roman" w:cs="Times New Roman"/>
                <w:b/>
                <w:bCs/>
                <w:sz w:val="20"/>
                <w:szCs w:val="20"/>
              </w:rPr>
            </w:pPr>
            <w:r w:rsidRPr="003F0A88">
              <w:rPr>
                <w:rFonts w:ascii="Times New Roman" w:eastAsia="仿宋" w:hAnsi="Times New Roman" w:cs="Times New Roman"/>
                <w:b/>
                <w:bCs/>
                <w:sz w:val="20"/>
                <w:szCs w:val="20"/>
              </w:rPr>
              <w:t>负责学生</w:t>
            </w:r>
          </w:p>
        </w:tc>
        <w:tc>
          <w:tcPr>
            <w:tcW w:w="1422" w:type="dxa"/>
            <w:noWrap/>
            <w:vAlign w:val="center"/>
            <w:hideMark/>
          </w:tcPr>
          <w:p w:rsidR="00442D9F" w:rsidRPr="003F0A88" w:rsidRDefault="00442D9F" w:rsidP="003F0A88">
            <w:pPr>
              <w:adjustRightInd w:val="0"/>
              <w:snapToGrid w:val="0"/>
              <w:rPr>
                <w:rFonts w:ascii="Times New Roman" w:eastAsia="仿宋" w:hAnsi="Times New Roman" w:cs="Times New Roman"/>
                <w:b/>
                <w:bCs/>
                <w:sz w:val="20"/>
                <w:szCs w:val="20"/>
              </w:rPr>
            </w:pPr>
            <w:r w:rsidRPr="003F0A88">
              <w:rPr>
                <w:rFonts w:ascii="Times New Roman" w:eastAsia="仿宋" w:hAnsi="Times New Roman" w:cs="Times New Roman"/>
                <w:b/>
                <w:bCs/>
                <w:sz w:val="20"/>
                <w:szCs w:val="20"/>
              </w:rPr>
              <w:t>第一指导教师</w:t>
            </w:r>
          </w:p>
        </w:tc>
        <w:tc>
          <w:tcPr>
            <w:tcW w:w="1134" w:type="dxa"/>
            <w:noWrap/>
            <w:vAlign w:val="center"/>
            <w:hideMark/>
          </w:tcPr>
          <w:p w:rsidR="00442D9F" w:rsidRPr="003F0A88" w:rsidRDefault="00442D9F" w:rsidP="003F0A88">
            <w:pPr>
              <w:adjustRightInd w:val="0"/>
              <w:snapToGrid w:val="0"/>
              <w:rPr>
                <w:rFonts w:ascii="Times New Roman" w:eastAsia="仿宋" w:hAnsi="Times New Roman" w:cs="Times New Roman"/>
                <w:b/>
                <w:bCs/>
                <w:sz w:val="20"/>
                <w:szCs w:val="20"/>
              </w:rPr>
            </w:pPr>
            <w:r w:rsidRPr="003F0A88">
              <w:rPr>
                <w:rFonts w:ascii="Times New Roman" w:eastAsia="仿宋" w:hAnsi="Times New Roman" w:cs="Times New Roman"/>
                <w:b/>
                <w:bCs/>
                <w:sz w:val="20"/>
                <w:szCs w:val="20"/>
              </w:rPr>
              <w:t>资金（元）</w:t>
            </w:r>
          </w:p>
        </w:tc>
      </w:tr>
      <w:tr w:rsidR="009D73E1" w:rsidRPr="003F0A88" w:rsidTr="00164E94">
        <w:trPr>
          <w:trHeight w:val="397"/>
          <w:jc w:val="center"/>
        </w:trPr>
        <w:tc>
          <w:tcPr>
            <w:tcW w:w="5524" w:type="dxa"/>
            <w:noWrap/>
          </w:tcPr>
          <w:p w:rsidR="009D73E1" w:rsidRPr="009D73E1" w:rsidRDefault="009D73E1" w:rsidP="009D73E1">
            <w:pPr>
              <w:adjustRightInd w:val="0"/>
              <w:snapToGrid w:val="0"/>
              <w:jc w:val="left"/>
              <w:rPr>
                <w:rFonts w:ascii="Times New Roman" w:eastAsia="仿宋" w:hAnsi="Times New Roman" w:cs="Times New Roman"/>
                <w:kern w:val="0"/>
                <w:sz w:val="20"/>
                <w:szCs w:val="20"/>
              </w:rPr>
            </w:pPr>
            <w:r w:rsidRPr="009D73E1">
              <w:rPr>
                <w:rFonts w:ascii="Times New Roman" w:eastAsia="仿宋" w:hAnsi="Times New Roman" w:cs="Times New Roman" w:hint="eastAsia"/>
                <w:kern w:val="0"/>
                <w:sz w:val="20"/>
                <w:szCs w:val="20"/>
              </w:rPr>
              <w:t>三维空间线面的不确定性及可视化分析</w:t>
            </w:r>
          </w:p>
        </w:tc>
        <w:tc>
          <w:tcPr>
            <w:tcW w:w="1134" w:type="dxa"/>
            <w:vAlign w:val="center"/>
          </w:tcPr>
          <w:p w:rsidR="009D73E1" w:rsidRPr="009D73E1" w:rsidRDefault="009D73E1" w:rsidP="009D73E1">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kern w:val="0"/>
                <w:sz w:val="20"/>
                <w:szCs w:val="20"/>
              </w:rPr>
              <w:t>创新训练</w:t>
            </w:r>
          </w:p>
        </w:tc>
        <w:tc>
          <w:tcPr>
            <w:tcW w:w="1134" w:type="dxa"/>
            <w:noWrap/>
            <w:vAlign w:val="center"/>
          </w:tcPr>
          <w:p w:rsidR="009D73E1" w:rsidRPr="003F0A88" w:rsidRDefault="009D73E1" w:rsidP="009D73E1">
            <w:pPr>
              <w:adjustRightInd w:val="0"/>
              <w:snapToGrid w:val="0"/>
              <w:jc w:val="left"/>
              <w:rPr>
                <w:rFonts w:ascii="Times New Roman" w:eastAsia="仿宋" w:hAnsi="Times New Roman" w:cs="Times New Roman"/>
                <w:kern w:val="0"/>
                <w:sz w:val="20"/>
                <w:szCs w:val="20"/>
              </w:rPr>
            </w:pPr>
            <w:r w:rsidRPr="009D73E1">
              <w:rPr>
                <w:rFonts w:ascii="Times New Roman" w:eastAsia="仿宋" w:hAnsi="Times New Roman" w:cs="Times New Roman" w:hint="eastAsia"/>
                <w:kern w:val="0"/>
                <w:sz w:val="20"/>
                <w:szCs w:val="20"/>
              </w:rPr>
              <w:t>周柯东</w:t>
            </w:r>
          </w:p>
        </w:tc>
        <w:tc>
          <w:tcPr>
            <w:tcW w:w="1422" w:type="dxa"/>
            <w:noWrap/>
            <w:vAlign w:val="center"/>
          </w:tcPr>
          <w:p w:rsidR="009D73E1" w:rsidRPr="003F0A88" w:rsidRDefault="009D73E1" w:rsidP="009D73E1">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kern w:val="0"/>
                <w:sz w:val="20"/>
                <w:szCs w:val="20"/>
              </w:rPr>
              <w:t>姚吉利</w:t>
            </w:r>
          </w:p>
        </w:tc>
        <w:tc>
          <w:tcPr>
            <w:tcW w:w="1134" w:type="dxa"/>
            <w:noWrap/>
            <w:vAlign w:val="center"/>
            <w:hideMark/>
          </w:tcPr>
          <w:p w:rsidR="009D73E1" w:rsidRPr="003F0A88" w:rsidRDefault="00DA00AD" w:rsidP="009D73E1">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kern w:val="0"/>
                <w:sz w:val="20"/>
                <w:szCs w:val="20"/>
              </w:rPr>
              <w:t>2</w:t>
            </w:r>
            <w:r w:rsidR="009D73E1" w:rsidRPr="003F0A88">
              <w:rPr>
                <w:rFonts w:ascii="Times New Roman" w:eastAsia="仿宋" w:hAnsi="Times New Roman" w:cs="Times New Roman"/>
                <w:kern w:val="0"/>
                <w:sz w:val="20"/>
                <w:szCs w:val="20"/>
              </w:rPr>
              <w:t>000</w:t>
            </w:r>
          </w:p>
        </w:tc>
      </w:tr>
      <w:tr w:rsidR="009D73E1" w:rsidRPr="003F0A88" w:rsidTr="00164E94">
        <w:trPr>
          <w:trHeight w:val="397"/>
          <w:jc w:val="center"/>
        </w:trPr>
        <w:tc>
          <w:tcPr>
            <w:tcW w:w="5524" w:type="dxa"/>
            <w:noWrap/>
          </w:tcPr>
          <w:p w:rsidR="009D73E1" w:rsidRPr="009D73E1" w:rsidRDefault="009D73E1" w:rsidP="009D73E1">
            <w:pPr>
              <w:adjustRightInd w:val="0"/>
              <w:snapToGrid w:val="0"/>
              <w:jc w:val="left"/>
              <w:rPr>
                <w:rFonts w:ascii="Times New Roman" w:eastAsia="仿宋" w:hAnsi="Times New Roman" w:cs="Times New Roman"/>
                <w:kern w:val="0"/>
                <w:sz w:val="20"/>
                <w:szCs w:val="20"/>
              </w:rPr>
            </w:pPr>
            <w:r w:rsidRPr="009D73E1">
              <w:rPr>
                <w:rFonts w:ascii="Times New Roman" w:eastAsia="仿宋" w:hAnsi="Times New Roman" w:cs="Times New Roman" w:hint="eastAsia"/>
                <w:kern w:val="0"/>
                <w:sz w:val="20"/>
                <w:szCs w:val="20"/>
              </w:rPr>
              <w:t>时空大数据驱动的</w:t>
            </w:r>
            <w:r w:rsidRPr="009D73E1">
              <w:rPr>
                <w:rFonts w:ascii="Times New Roman" w:eastAsia="仿宋" w:hAnsi="Times New Roman" w:cs="Times New Roman" w:hint="eastAsia"/>
                <w:kern w:val="0"/>
                <w:sz w:val="20"/>
                <w:szCs w:val="20"/>
              </w:rPr>
              <w:t>GIS</w:t>
            </w:r>
            <w:r w:rsidRPr="009D73E1">
              <w:rPr>
                <w:rFonts w:ascii="Times New Roman" w:eastAsia="仿宋" w:hAnsi="Times New Roman" w:cs="Times New Roman" w:hint="eastAsia"/>
                <w:kern w:val="0"/>
                <w:sz w:val="20"/>
                <w:szCs w:val="20"/>
              </w:rPr>
              <w:t>智慧医疗（云）平台关键技术研究</w:t>
            </w:r>
          </w:p>
        </w:tc>
        <w:tc>
          <w:tcPr>
            <w:tcW w:w="1134" w:type="dxa"/>
            <w:vAlign w:val="center"/>
          </w:tcPr>
          <w:p w:rsidR="009D73E1" w:rsidRPr="003F0A88" w:rsidRDefault="009D73E1" w:rsidP="009D73E1">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kern w:val="0"/>
                <w:sz w:val="20"/>
                <w:szCs w:val="20"/>
              </w:rPr>
              <w:t>创新训练</w:t>
            </w:r>
          </w:p>
        </w:tc>
        <w:tc>
          <w:tcPr>
            <w:tcW w:w="1134" w:type="dxa"/>
            <w:noWrap/>
            <w:vAlign w:val="center"/>
          </w:tcPr>
          <w:p w:rsidR="009D73E1" w:rsidRPr="003F0A88" w:rsidRDefault="009D73E1" w:rsidP="009D73E1">
            <w:pPr>
              <w:adjustRightInd w:val="0"/>
              <w:snapToGrid w:val="0"/>
              <w:jc w:val="left"/>
              <w:rPr>
                <w:rFonts w:ascii="Times New Roman" w:eastAsia="仿宋" w:hAnsi="Times New Roman" w:cs="Times New Roman"/>
                <w:kern w:val="0"/>
                <w:sz w:val="20"/>
                <w:szCs w:val="20"/>
              </w:rPr>
            </w:pPr>
            <w:r w:rsidRPr="009D73E1">
              <w:rPr>
                <w:rFonts w:ascii="Times New Roman" w:eastAsia="仿宋" w:hAnsi="Times New Roman" w:cs="Times New Roman" w:hint="eastAsia"/>
                <w:kern w:val="0"/>
                <w:sz w:val="20"/>
                <w:szCs w:val="20"/>
              </w:rPr>
              <w:t>李炳良</w:t>
            </w:r>
          </w:p>
        </w:tc>
        <w:tc>
          <w:tcPr>
            <w:tcW w:w="1422" w:type="dxa"/>
            <w:noWrap/>
            <w:vAlign w:val="center"/>
          </w:tcPr>
          <w:p w:rsidR="009D73E1" w:rsidRPr="003F0A88" w:rsidRDefault="009D73E1" w:rsidP="009D73E1">
            <w:pPr>
              <w:adjustRightInd w:val="0"/>
              <w:snapToGrid w:val="0"/>
              <w:jc w:val="left"/>
              <w:rPr>
                <w:rFonts w:ascii="Times New Roman" w:eastAsia="仿宋" w:hAnsi="Times New Roman" w:cs="Times New Roman"/>
                <w:kern w:val="0"/>
                <w:sz w:val="20"/>
                <w:szCs w:val="20"/>
              </w:rPr>
            </w:pPr>
            <w:r w:rsidRPr="009D73E1">
              <w:rPr>
                <w:rFonts w:ascii="Times New Roman" w:eastAsia="仿宋" w:hAnsi="Times New Roman" w:cs="Times New Roman" w:hint="eastAsia"/>
                <w:kern w:val="0"/>
                <w:sz w:val="20"/>
                <w:szCs w:val="20"/>
              </w:rPr>
              <w:t>郭兵</w:t>
            </w:r>
          </w:p>
        </w:tc>
        <w:tc>
          <w:tcPr>
            <w:tcW w:w="1134" w:type="dxa"/>
            <w:noWrap/>
            <w:vAlign w:val="center"/>
            <w:hideMark/>
          </w:tcPr>
          <w:p w:rsidR="009D73E1" w:rsidRPr="003F0A88" w:rsidRDefault="00DA00AD" w:rsidP="009D73E1">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kern w:val="0"/>
                <w:sz w:val="20"/>
                <w:szCs w:val="20"/>
              </w:rPr>
              <w:t>2</w:t>
            </w:r>
            <w:r w:rsidR="009D73E1" w:rsidRPr="003F0A88">
              <w:rPr>
                <w:rFonts w:ascii="Times New Roman" w:eastAsia="仿宋" w:hAnsi="Times New Roman" w:cs="Times New Roman"/>
                <w:kern w:val="0"/>
                <w:sz w:val="20"/>
                <w:szCs w:val="20"/>
              </w:rPr>
              <w:t>000</w:t>
            </w:r>
          </w:p>
        </w:tc>
      </w:tr>
      <w:tr w:rsidR="00442D9F" w:rsidRPr="003F0A88" w:rsidTr="00442D9F">
        <w:trPr>
          <w:trHeight w:val="397"/>
          <w:jc w:val="center"/>
        </w:trPr>
        <w:tc>
          <w:tcPr>
            <w:tcW w:w="5524" w:type="dxa"/>
            <w:noWrap/>
            <w:vAlign w:val="center"/>
          </w:tcPr>
          <w:p w:rsidR="00442D9F" w:rsidRPr="003F0A88" w:rsidRDefault="009D73E1" w:rsidP="003F0A88">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kern w:val="0"/>
                <w:sz w:val="20"/>
                <w:szCs w:val="20"/>
              </w:rPr>
              <w:t>合计</w:t>
            </w:r>
          </w:p>
        </w:tc>
        <w:tc>
          <w:tcPr>
            <w:tcW w:w="1134" w:type="dxa"/>
            <w:vAlign w:val="center"/>
          </w:tcPr>
          <w:p w:rsidR="00442D9F" w:rsidRPr="003F0A88" w:rsidRDefault="00442D9F" w:rsidP="003F0A88">
            <w:pPr>
              <w:adjustRightInd w:val="0"/>
              <w:snapToGrid w:val="0"/>
              <w:jc w:val="left"/>
              <w:rPr>
                <w:rFonts w:ascii="Times New Roman" w:eastAsia="仿宋" w:hAnsi="Times New Roman" w:cs="Times New Roman"/>
                <w:kern w:val="0"/>
                <w:sz w:val="20"/>
                <w:szCs w:val="20"/>
              </w:rPr>
            </w:pPr>
          </w:p>
        </w:tc>
        <w:tc>
          <w:tcPr>
            <w:tcW w:w="1134" w:type="dxa"/>
            <w:noWrap/>
            <w:vAlign w:val="center"/>
          </w:tcPr>
          <w:p w:rsidR="00442D9F" w:rsidRPr="003F0A88" w:rsidRDefault="00442D9F" w:rsidP="003F0A88">
            <w:pPr>
              <w:adjustRightInd w:val="0"/>
              <w:snapToGrid w:val="0"/>
              <w:jc w:val="left"/>
              <w:rPr>
                <w:rFonts w:ascii="Times New Roman" w:eastAsia="仿宋" w:hAnsi="Times New Roman" w:cs="Times New Roman"/>
                <w:kern w:val="0"/>
                <w:sz w:val="20"/>
                <w:szCs w:val="20"/>
              </w:rPr>
            </w:pPr>
          </w:p>
        </w:tc>
        <w:tc>
          <w:tcPr>
            <w:tcW w:w="1422" w:type="dxa"/>
            <w:noWrap/>
            <w:vAlign w:val="center"/>
          </w:tcPr>
          <w:p w:rsidR="00442D9F" w:rsidRPr="003F0A88" w:rsidRDefault="00442D9F" w:rsidP="003F0A88">
            <w:pPr>
              <w:adjustRightInd w:val="0"/>
              <w:snapToGrid w:val="0"/>
              <w:jc w:val="left"/>
              <w:rPr>
                <w:rFonts w:ascii="Times New Roman" w:eastAsia="仿宋" w:hAnsi="Times New Roman" w:cs="Times New Roman"/>
                <w:kern w:val="0"/>
                <w:sz w:val="20"/>
                <w:szCs w:val="20"/>
              </w:rPr>
            </w:pPr>
          </w:p>
        </w:tc>
        <w:tc>
          <w:tcPr>
            <w:tcW w:w="1134" w:type="dxa"/>
            <w:noWrap/>
            <w:vAlign w:val="center"/>
          </w:tcPr>
          <w:p w:rsidR="00442D9F" w:rsidRPr="003F0A88" w:rsidRDefault="00DA00AD" w:rsidP="003F0A88">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kern w:val="0"/>
                <w:sz w:val="20"/>
                <w:szCs w:val="20"/>
              </w:rPr>
              <w:t>4</w:t>
            </w:r>
            <w:r w:rsidR="00442D9F" w:rsidRPr="003F0A88">
              <w:rPr>
                <w:rFonts w:ascii="Times New Roman" w:eastAsia="仿宋" w:hAnsi="Times New Roman" w:cs="Times New Roman"/>
                <w:kern w:val="0"/>
                <w:sz w:val="20"/>
                <w:szCs w:val="20"/>
              </w:rPr>
              <w:t>000</w:t>
            </w:r>
          </w:p>
        </w:tc>
      </w:tr>
    </w:tbl>
    <w:p w:rsidR="008E36D5" w:rsidRDefault="004F0EBB" w:rsidP="002F3689">
      <w:pPr>
        <w:autoSpaceDE w:val="0"/>
        <w:autoSpaceDN w:val="0"/>
        <w:spacing w:beforeLines="50" w:before="156" w:afterLines="50" w:after="156" w:line="480" w:lineRule="exact"/>
        <w:ind w:firstLineChars="200" w:firstLine="560"/>
        <w:rPr>
          <w:rFonts w:ascii="楷体" w:eastAsia="楷体" w:hAnsi="楷体" w:cs="宋体"/>
          <w:kern w:val="0"/>
          <w:sz w:val="28"/>
          <w:szCs w:val="28"/>
          <w:lang w:bidi="zh-CN"/>
        </w:rPr>
      </w:pPr>
      <w:r>
        <w:rPr>
          <w:rFonts w:ascii="楷体" w:eastAsia="楷体" w:hAnsi="楷体" w:cs="宋体"/>
          <w:kern w:val="0"/>
          <w:sz w:val="28"/>
          <w:szCs w:val="28"/>
          <w:lang w:bidi="zh-CN"/>
        </w:rPr>
        <w:t>20</w:t>
      </w:r>
      <w:r w:rsidR="00442D9F">
        <w:rPr>
          <w:rFonts w:ascii="楷体" w:eastAsia="楷体" w:hAnsi="楷体" w:cs="宋体"/>
          <w:kern w:val="0"/>
          <w:sz w:val="28"/>
          <w:szCs w:val="28"/>
          <w:lang w:bidi="zh-CN"/>
        </w:rPr>
        <w:t>20</w:t>
      </w:r>
      <w:r w:rsidR="00DC06AF" w:rsidRPr="00943086">
        <w:rPr>
          <w:rFonts w:ascii="楷体" w:eastAsia="楷体" w:hAnsi="楷体" w:cs="宋体"/>
          <w:kern w:val="0"/>
          <w:sz w:val="28"/>
          <w:szCs w:val="28"/>
          <w:lang w:bidi="zh-CN"/>
        </w:rPr>
        <w:t>年下拨到</w:t>
      </w:r>
      <w:r w:rsidR="00DC06AF" w:rsidRPr="00943086">
        <w:rPr>
          <w:rFonts w:ascii="楷体" w:eastAsia="楷体" w:hAnsi="楷体" w:cs="宋体" w:hint="eastAsia"/>
          <w:kern w:val="0"/>
          <w:sz w:val="28"/>
          <w:szCs w:val="28"/>
          <w:lang w:bidi="zh-CN"/>
        </w:rPr>
        <w:t>建筑工程</w:t>
      </w:r>
      <w:r w:rsidR="00DC06AF" w:rsidRPr="00943086">
        <w:rPr>
          <w:rFonts w:ascii="楷体" w:eastAsia="楷体" w:hAnsi="楷体" w:cs="宋体"/>
          <w:kern w:val="0"/>
          <w:sz w:val="28"/>
          <w:szCs w:val="28"/>
          <w:lang w:bidi="zh-CN"/>
        </w:rPr>
        <w:t>学院的“</w:t>
      </w:r>
      <w:r w:rsidR="00B47C4C" w:rsidRPr="00B47C4C">
        <w:rPr>
          <w:rFonts w:ascii="楷体" w:eastAsia="楷体" w:hAnsi="楷体" w:cs="宋体" w:hint="eastAsia"/>
          <w:kern w:val="0"/>
          <w:sz w:val="28"/>
          <w:szCs w:val="28"/>
          <w:lang w:bidi="zh-CN"/>
        </w:rPr>
        <w:t>大</w:t>
      </w:r>
      <w:r w:rsidR="00DC06AF" w:rsidRPr="00943086">
        <w:rPr>
          <w:rFonts w:ascii="楷体" w:eastAsia="楷体" w:hAnsi="楷体" w:cs="宋体"/>
          <w:kern w:val="0"/>
          <w:sz w:val="28"/>
          <w:szCs w:val="28"/>
          <w:lang w:bidi="zh-CN"/>
        </w:rPr>
        <w:t>创计划”校级立项项目经费共</w:t>
      </w:r>
      <w:r w:rsidR="00DA00AD">
        <w:rPr>
          <w:rFonts w:ascii="楷体" w:eastAsia="楷体" w:hAnsi="楷体" w:cs="宋体" w:hint="eastAsia"/>
          <w:color w:val="FF0000"/>
          <w:kern w:val="0"/>
          <w:sz w:val="28"/>
          <w:szCs w:val="28"/>
          <w:lang w:bidi="zh-CN"/>
        </w:rPr>
        <w:t>1</w:t>
      </w:r>
      <w:r w:rsidR="00DA00AD">
        <w:rPr>
          <w:rFonts w:ascii="楷体" w:eastAsia="楷体" w:hAnsi="楷体" w:cs="宋体"/>
          <w:color w:val="FF0000"/>
          <w:kern w:val="0"/>
          <w:sz w:val="28"/>
          <w:szCs w:val="28"/>
          <w:lang w:bidi="zh-CN"/>
        </w:rPr>
        <w:t>1000</w:t>
      </w:r>
      <w:r w:rsidR="00DC06AF" w:rsidRPr="00943086">
        <w:rPr>
          <w:rFonts w:ascii="楷体" w:eastAsia="楷体" w:hAnsi="楷体" w:cs="宋体" w:hint="eastAsia"/>
          <w:kern w:val="0"/>
          <w:sz w:val="28"/>
          <w:szCs w:val="28"/>
          <w:lang w:bidi="zh-CN"/>
        </w:rPr>
        <w:t>元</w:t>
      </w:r>
      <w:r w:rsidR="00DC06AF" w:rsidRPr="00943086">
        <w:rPr>
          <w:rFonts w:ascii="楷体" w:eastAsia="楷体" w:hAnsi="楷体" w:cs="宋体"/>
          <w:kern w:val="0"/>
          <w:sz w:val="28"/>
          <w:szCs w:val="28"/>
          <w:lang w:bidi="zh-CN"/>
        </w:rPr>
        <w:t>，涵盖项目</w:t>
      </w:r>
      <w:r w:rsidR="009D73E1">
        <w:rPr>
          <w:rFonts w:ascii="楷体" w:eastAsia="楷体" w:hAnsi="楷体" w:cs="宋体" w:hint="eastAsia"/>
          <w:kern w:val="0"/>
          <w:sz w:val="28"/>
          <w:szCs w:val="28"/>
          <w:lang w:bidi="zh-CN"/>
        </w:rPr>
        <w:t>11</w:t>
      </w:r>
      <w:r w:rsidR="00DC06AF" w:rsidRPr="00943086">
        <w:rPr>
          <w:rFonts w:ascii="楷体" w:eastAsia="楷体" w:hAnsi="楷体" w:cs="宋体"/>
          <w:kern w:val="0"/>
          <w:sz w:val="28"/>
          <w:szCs w:val="28"/>
          <w:lang w:bidi="zh-CN"/>
        </w:rPr>
        <w:t>个，项目信息明细如下：</w:t>
      </w:r>
    </w:p>
    <w:tbl>
      <w:tblPr>
        <w:tblStyle w:val="2"/>
        <w:tblW w:w="10064" w:type="dxa"/>
        <w:jc w:val="center"/>
        <w:tblLook w:val="04A0" w:firstRow="1" w:lastRow="0" w:firstColumn="1" w:lastColumn="0" w:noHBand="0" w:noVBand="1"/>
      </w:tblPr>
      <w:tblGrid>
        <w:gridCol w:w="5103"/>
        <w:gridCol w:w="1134"/>
        <w:gridCol w:w="1134"/>
        <w:gridCol w:w="1559"/>
        <w:gridCol w:w="1134"/>
      </w:tblGrid>
      <w:tr w:rsidR="00442D9F" w:rsidRPr="003F0A88" w:rsidTr="00D761E6">
        <w:trPr>
          <w:trHeight w:val="397"/>
          <w:jc w:val="center"/>
        </w:trPr>
        <w:tc>
          <w:tcPr>
            <w:tcW w:w="5103" w:type="dxa"/>
            <w:noWrap/>
            <w:vAlign w:val="center"/>
            <w:hideMark/>
          </w:tcPr>
          <w:p w:rsidR="00442D9F" w:rsidRPr="003F0A88" w:rsidRDefault="00442D9F" w:rsidP="003F0A88">
            <w:pPr>
              <w:adjustRightInd w:val="0"/>
              <w:snapToGrid w:val="0"/>
              <w:rPr>
                <w:rFonts w:ascii="Times New Roman" w:eastAsia="仿宋" w:hAnsi="Times New Roman" w:cs="Times New Roman"/>
                <w:b/>
                <w:bCs/>
                <w:sz w:val="20"/>
                <w:szCs w:val="20"/>
              </w:rPr>
            </w:pPr>
            <w:r w:rsidRPr="003F0A88">
              <w:rPr>
                <w:rFonts w:ascii="Times New Roman" w:eastAsia="仿宋" w:hAnsi="Times New Roman" w:cs="Times New Roman"/>
                <w:b/>
                <w:bCs/>
                <w:sz w:val="20"/>
                <w:szCs w:val="20"/>
              </w:rPr>
              <w:t>项目名称</w:t>
            </w:r>
          </w:p>
        </w:tc>
        <w:tc>
          <w:tcPr>
            <w:tcW w:w="1134" w:type="dxa"/>
            <w:vAlign w:val="center"/>
          </w:tcPr>
          <w:p w:rsidR="00442D9F" w:rsidRPr="003F0A88" w:rsidRDefault="00442D9F" w:rsidP="003F0A88">
            <w:pPr>
              <w:adjustRightInd w:val="0"/>
              <w:snapToGrid w:val="0"/>
              <w:rPr>
                <w:rFonts w:ascii="Times New Roman" w:eastAsia="仿宋" w:hAnsi="Times New Roman" w:cs="Times New Roman"/>
                <w:b/>
                <w:bCs/>
                <w:sz w:val="20"/>
                <w:szCs w:val="20"/>
              </w:rPr>
            </w:pPr>
            <w:r>
              <w:rPr>
                <w:rFonts w:ascii="Times New Roman" w:eastAsia="仿宋" w:hAnsi="Times New Roman" w:cs="Times New Roman"/>
                <w:b/>
                <w:bCs/>
                <w:sz w:val="20"/>
                <w:szCs w:val="20"/>
              </w:rPr>
              <w:t>项目类型</w:t>
            </w:r>
          </w:p>
        </w:tc>
        <w:tc>
          <w:tcPr>
            <w:tcW w:w="1134" w:type="dxa"/>
            <w:noWrap/>
            <w:vAlign w:val="center"/>
            <w:hideMark/>
          </w:tcPr>
          <w:p w:rsidR="00442D9F" w:rsidRPr="003F0A88" w:rsidRDefault="00442D9F" w:rsidP="003F0A88">
            <w:pPr>
              <w:adjustRightInd w:val="0"/>
              <w:snapToGrid w:val="0"/>
              <w:rPr>
                <w:rFonts w:ascii="Times New Roman" w:eastAsia="仿宋" w:hAnsi="Times New Roman" w:cs="Times New Roman"/>
                <w:b/>
                <w:bCs/>
                <w:sz w:val="20"/>
                <w:szCs w:val="20"/>
              </w:rPr>
            </w:pPr>
            <w:r w:rsidRPr="003F0A88">
              <w:rPr>
                <w:rFonts w:ascii="Times New Roman" w:eastAsia="仿宋" w:hAnsi="Times New Roman" w:cs="Times New Roman"/>
                <w:b/>
                <w:bCs/>
                <w:sz w:val="20"/>
                <w:szCs w:val="20"/>
              </w:rPr>
              <w:t>负责学生</w:t>
            </w:r>
          </w:p>
        </w:tc>
        <w:tc>
          <w:tcPr>
            <w:tcW w:w="1559" w:type="dxa"/>
            <w:noWrap/>
            <w:vAlign w:val="center"/>
            <w:hideMark/>
          </w:tcPr>
          <w:p w:rsidR="00442D9F" w:rsidRPr="003F0A88" w:rsidRDefault="00442D9F" w:rsidP="003F0A88">
            <w:pPr>
              <w:adjustRightInd w:val="0"/>
              <w:snapToGrid w:val="0"/>
              <w:rPr>
                <w:rFonts w:ascii="Times New Roman" w:eastAsia="仿宋" w:hAnsi="Times New Roman" w:cs="Times New Roman"/>
                <w:b/>
                <w:bCs/>
                <w:sz w:val="20"/>
                <w:szCs w:val="20"/>
              </w:rPr>
            </w:pPr>
            <w:r w:rsidRPr="003F0A88">
              <w:rPr>
                <w:rFonts w:ascii="Times New Roman" w:eastAsia="仿宋" w:hAnsi="Times New Roman" w:cs="Times New Roman"/>
                <w:b/>
                <w:bCs/>
                <w:sz w:val="20"/>
                <w:szCs w:val="20"/>
              </w:rPr>
              <w:t>第一指导教师</w:t>
            </w:r>
          </w:p>
        </w:tc>
        <w:tc>
          <w:tcPr>
            <w:tcW w:w="1134" w:type="dxa"/>
            <w:noWrap/>
            <w:vAlign w:val="center"/>
            <w:hideMark/>
          </w:tcPr>
          <w:p w:rsidR="00442D9F" w:rsidRPr="003F0A88" w:rsidRDefault="00442D9F" w:rsidP="003F0A88">
            <w:pPr>
              <w:adjustRightInd w:val="0"/>
              <w:snapToGrid w:val="0"/>
              <w:rPr>
                <w:rFonts w:ascii="Times New Roman" w:eastAsia="仿宋" w:hAnsi="Times New Roman" w:cs="Times New Roman"/>
                <w:b/>
                <w:bCs/>
                <w:sz w:val="20"/>
                <w:szCs w:val="20"/>
              </w:rPr>
            </w:pPr>
            <w:r w:rsidRPr="003F0A88">
              <w:rPr>
                <w:rFonts w:ascii="Times New Roman" w:eastAsia="仿宋" w:hAnsi="Times New Roman" w:cs="Times New Roman"/>
                <w:b/>
                <w:bCs/>
                <w:sz w:val="20"/>
                <w:szCs w:val="20"/>
              </w:rPr>
              <w:t>资金（元）</w:t>
            </w:r>
          </w:p>
        </w:tc>
      </w:tr>
      <w:tr w:rsidR="009D73E1" w:rsidRPr="003F0A88" w:rsidTr="00D761E6">
        <w:trPr>
          <w:trHeight w:val="397"/>
          <w:jc w:val="center"/>
        </w:trPr>
        <w:tc>
          <w:tcPr>
            <w:tcW w:w="5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D73E1" w:rsidRDefault="009D73E1" w:rsidP="009D73E1">
            <w:pPr>
              <w:widowControl/>
              <w:jc w:val="left"/>
              <w:rPr>
                <w:rFonts w:ascii="仿宋" w:eastAsia="仿宋" w:hAnsi="仿宋"/>
                <w:color w:val="000000"/>
                <w:kern w:val="0"/>
                <w:sz w:val="24"/>
                <w:szCs w:val="24"/>
              </w:rPr>
            </w:pPr>
            <w:r>
              <w:rPr>
                <w:rFonts w:ascii="仿宋" w:eastAsia="仿宋" w:hAnsi="仿宋" w:hint="eastAsia"/>
                <w:color w:val="000000"/>
              </w:rPr>
              <w:t>一种新生赤泥掺合料的外墙抹灰砂浆研究</w:t>
            </w:r>
          </w:p>
        </w:tc>
        <w:tc>
          <w:tcPr>
            <w:tcW w:w="1134" w:type="dxa"/>
            <w:tcBorders>
              <w:top w:val="single" w:sz="4" w:space="0" w:color="auto"/>
              <w:left w:val="nil"/>
              <w:bottom w:val="single" w:sz="4" w:space="0" w:color="auto"/>
              <w:right w:val="single" w:sz="4" w:space="0" w:color="auto"/>
            </w:tcBorders>
            <w:shd w:val="clear" w:color="auto" w:fill="auto"/>
            <w:vAlign w:val="center"/>
          </w:tcPr>
          <w:p w:rsidR="009D73E1" w:rsidRDefault="009D73E1" w:rsidP="009D73E1">
            <w:pPr>
              <w:jc w:val="center"/>
              <w:rPr>
                <w:rFonts w:ascii="仿宋" w:eastAsia="仿宋" w:hAnsi="仿宋"/>
                <w:color w:val="000000"/>
              </w:rPr>
            </w:pPr>
            <w:r>
              <w:rPr>
                <w:rFonts w:ascii="仿宋" w:eastAsia="仿宋" w:hAnsi="仿宋" w:hint="eastAsia"/>
                <w:color w:val="000000"/>
              </w:rPr>
              <w:t>创新训练项目</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color w:val="000000"/>
              </w:rPr>
            </w:pPr>
            <w:r>
              <w:rPr>
                <w:rFonts w:ascii="仿宋" w:eastAsia="仿宋" w:hAnsi="仿宋" w:hint="eastAsia"/>
                <w:color w:val="000000"/>
              </w:rPr>
              <w:t>王启元</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rPr>
            </w:pPr>
            <w:r>
              <w:rPr>
                <w:rFonts w:ascii="仿宋" w:eastAsia="仿宋" w:hAnsi="仿宋" w:hint="eastAsia"/>
              </w:rPr>
              <w:t>黄占芳</w:t>
            </w:r>
          </w:p>
        </w:tc>
        <w:tc>
          <w:tcPr>
            <w:tcW w:w="1134" w:type="dxa"/>
            <w:noWrap/>
            <w:vAlign w:val="center"/>
            <w:hideMark/>
          </w:tcPr>
          <w:p w:rsidR="009D73E1" w:rsidRPr="003F0A88" w:rsidRDefault="00DA00AD" w:rsidP="009D73E1">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kern w:val="0"/>
                <w:sz w:val="20"/>
                <w:szCs w:val="20"/>
              </w:rPr>
              <w:t>1000</w:t>
            </w:r>
          </w:p>
        </w:tc>
      </w:tr>
      <w:tr w:rsidR="009D73E1" w:rsidRPr="003F0A88" w:rsidTr="00D761E6">
        <w:trPr>
          <w:trHeight w:val="397"/>
          <w:jc w:val="center"/>
        </w:trPr>
        <w:tc>
          <w:tcPr>
            <w:tcW w:w="5103" w:type="dxa"/>
            <w:tcBorders>
              <w:top w:val="nil"/>
              <w:left w:val="single" w:sz="4" w:space="0" w:color="auto"/>
              <w:bottom w:val="single" w:sz="4" w:space="0" w:color="auto"/>
              <w:right w:val="single" w:sz="4" w:space="0" w:color="auto"/>
            </w:tcBorders>
            <w:shd w:val="clear" w:color="auto" w:fill="auto"/>
            <w:noWrap/>
            <w:vAlign w:val="center"/>
          </w:tcPr>
          <w:p w:rsidR="009D73E1" w:rsidRDefault="009D73E1" w:rsidP="009D73E1">
            <w:pPr>
              <w:jc w:val="left"/>
              <w:rPr>
                <w:rFonts w:ascii="仿宋" w:eastAsia="仿宋" w:hAnsi="仿宋"/>
                <w:color w:val="000000"/>
              </w:rPr>
            </w:pPr>
            <w:r>
              <w:rPr>
                <w:rFonts w:ascii="仿宋" w:eastAsia="仿宋" w:hAnsi="仿宋" w:hint="eastAsia"/>
                <w:color w:val="000000"/>
              </w:rPr>
              <w:t>基于疫情等突发公共安全卫生事件影响下对住宅设计的研究与应用</w:t>
            </w:r>
          </w:p>
        </w:tc>
        <w:tc>
          <w:tcPr>
            <w:tcW w:w="1134" w:type="dxa"/>
            <w:tcBorders>
              <w:top w:val="nil"/>
              <w:left w:val="nil"/>
              <w:bottom w:val="single" w:sz="4" w:space="0" w:color="auto"/>
              <w:right w:val="single" w:sz="4" w:space="0" w:color="auto"/>
            </w:tcBorders>
            <w:shd w:val="clear" w:color="auto" w:fill="auto"/>
            <w:vAlign w:val="center"/>
          </w:tcPr>
          <w:p w:rsidR="009D73E1" w:rsidRDefault="009D73E1" w:rsidP="009D73E1">
            <w:pPr>
              <w:jc w:val="center"/>
              <w:rPr>
                <w:rFonts w:ascii="仿宋" w:eastAsia="仿宋" w:hAnsi="仿宋"/>
                <w:color w:val="000000"/>
              </w:rPr>
            </w:pPr>
            <w:r>
              <w:rPr>
                <w:rFonts w:ascii="仿宋" w:eastAsia="仿宋" w:hAnsi="仿宋" w:hint="eastAsia"/>
                <w:color w:val="000000"/>
              </w:rPr>
              <w:t>创新训练项目</w:t>
            </w:r>
          </w:p>
        </w:tc>
        <w:tc>
          <w:tcPr>
            <w:tcW w:w="1134" w:type="dxa"/>
            <w:tcBorders>
              <w:top w:val="nil"/>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color w:val="000000"/>
              </w:rPr>
            </w:pPr>
            <w:r>
              <w:rPr>
                <w:rFonts w:ascii="仿宋" w:eastAsia="仿宋" w:hAnsi="仿宋" w:hint="eastAsia"/>
                <w:color w:val="000000"/>
              </w:rPr>
              <w:t>杨雨辰</w:t>
            </w:r>
          </w:p>
        </w:tc>
        <w:tc>
          <w:tcPr>
            <w:tcW w:w="1559" w:type="dxa"/>
            <w:tcBorders>
              <w:top w:val="nil"/>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rPr>
            </w:pPr>
            <w:r>
              <w:rPr>
                <w:rFonts w:ascii="仿宋" w:eastAsia="仿宋" w:hAnsi="仿宋" w:hint="eastAsia"/>
              </w:rPr>
              <w:t>孙娜</w:t>
            </w:r>
          </w:p>
        </w:tc>
        <w:tc>
          <w:tcPr>
            <w:tcW w:w="1134" w:type="dxa"/>
            <w:noWrap/>
            <w:vAlign w:val="center"/>
            <w:hideMark/>
          </w:tcPr>
          <w:p w:rsidR="009D73E1" w:rsidRPr="003F0A88" w:rsidRDefault="00DA00AD" w:rsidP="009D73E1">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kern w:val="0"/>
                <w:sz w:val="20"/>
                <w:szCs w:val="20"/>
              </w:rPr>
              <w:t>1000</w:t>
            </w:r>
          </w:p>
        </w:tc>
      </w:tr>
      <w:tr w:rsidR="009D73E1" w:rsidRPr="003F0A88" w:rsidTr="00D761E6">
        <w:trPr>
          <w:trHeight w:val="397"/>
          <w:jc w:val="center"/>
        </w:trPr>
        <w:tc>
          <w:tcPr>
            <w:tcW w:w="5103" w:type="dxa"/>
            <w:tcBorders>
              <w:top w:val="nil"/>
              <w:left w:val="single" w:sz="4" w:space="0" w:color="auto"/>
              <w:bottom w:val="single" w:sz="4" w:space="0" w:color="auto"/>
              <w:right w:val="single" w:sz="4" w:space="0" w:color="auto"/>
            </w:tcBorders>
            <w:shd w:val="clear" w:color="auto" w:fill="auto"/>
            <w:noWrap/>
            <w:vAlign w:val="center"/>
          </w:tcPr>
          <w:p w:rsidR="009D73E1" w:rsidRDefault="009D73E1" w:rsidP="009D73E1">
            <w:pPr>
              <w:jc w:val="left"/>
              <w:rPr>
                <w:rFonts w:ascii="仿宋" w:eastAsia="仿宋" w:hAnsi="仿宋"/>
                <w:color w:val="000000"/>
              </w:rPr>
            </w:pPr>
            <w:r>
              <w:rPr>
                <w:rFonts w:ascii="仿宋" w:eastAsia="仿宋" w:hAnsi="仿宋" w:hint="eastAsia"/>
                <w:color w:val="000000"/>
              </w:rPr>
              <w:t>融合多源多平台数据的传统村落文化遗产三维数字化保护与变化监测</w:t>
            </w:r>
          </w:p>
        </w:tc>
        <w:tc>
          <w:tcPr>
            <w:tcW w:w="1134" w:type="dxa"/>
            <w:tcBorders>
              <w:top w:val="nil"/>
              <w:left w:val="nil"/>
              <w:bottom w:val="single" w:sz="4" w:space="0" w:color="auto"/>
              <w:right w:val="single" w:sz="4" w:space="0" w:color="auto"/>
            </w:tcBorders>
            <w:shd w:val="clear" w:color="auto" w:fill="auto"/>
            <w:vAlign w:val="center"/>
          </w:tcPr>
          <w:p w:rsidR="009D73E1" w:rsidRDefault="009D73E1" w:rsidP="009D73E1">
            <w:pPr>
              <w:jc w:val="center"/>
              <w:rPr>
                <w:rFonts w:ascii="仿宋" w:eastAsia="仿宋" w:hAnsi="仿宋"/>
                <w:color w:val="000000"/>
              </w:rPr>
            </w:pPr>
            <w:r>
              <w:rPr>
                <w:rFonts w:ascii="仿宋" w:eastAsia="仿宋" w:hAnsi="仿宋" w:hint="eastAsia"/>
                <w:color w:val="000000"/>
              </w:rPr>
              <w:t>创新训练项目</w:t>
            </w:r>
          </w:p>
        </w:tc>
        <w:tc>
          <w:tcPr>
            <w:tcW w:w="1134" w:type="dxa"/>
            <w:tcBorders>
              <w:top w:val="nil"/>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color w:val="000000"/>
              </w:rPr>
            </w:pPr>
            <w:r>
              <w:rPr>
                <w:rFonts w:ascii="仿宋" w:eastAsia="仿宋" w:hAnsi="仿宋" w:hint="eastAsia"/>
                <w:color w:val="000000"/>
              </w:rPr>
              <w:t>刘子平</w:t>
            </w:r>
          </w:p>
        </w:tc>
        <w:tc>
          <w:tcPr>
            <w:tcW w:w="1559" w:type="dxa"/>
            <w:tcBorders>
              <w:top w:val="nil"/>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rPr>
            </w:pPr>
            <w:r>
              <w:rPr>
                <w:rFonts w:ascii="仿宋" w:eastAsia="仿宋" w:hAnsi="仿宋" w:hint="eastAsia"/>
              </w:rPr>
              <w:t>李彩林</w:t>
            </w:r>
          </w:p>
        </w:tc>
        <w:tc>
          <w:tcPr>
            <w:tcW w:w="1134" w:type="dxa"/>
            <w:noWrap/>
            <w:vAlign w:val="center"/>
            <w:hideMark/>
          </w:tcPr>
          <w:p w:rsidR="009D73E1" w:rsidRPr="003F0A88" w:rsidRDefault="00DA00AD" w:rsidP="009D73E1">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kern w:val="0"/>
                <w:sz w:val="20"/>
                <w:szCs w:val="20"/>
              </w:rPr>
              <w:t>1000</w:t>
            </w:r>
          </w:p>
        </w:tc>
      </w:tr>
      <w:tr w:rsidR="009D73E1" w:rsidRPr="003F0A88" w:rsidTr="00D761E6">
        <w:trPr>
          <w:trHeight w:val="397"/>
          <w:jc w:val="center"/>
        </w:trPr>
        <w:tc>
          <w:tcPr>
            <w:tcW w:w="5103" w:type="dxa"/>
            <w:tcBorders>
              <w:top w:val="nil"/>
              <w:left w:val="single" w:sz="4" w:space="0" w:color="auto"/>
              <w:bottom w:val="single" w:sz="4" w:space="0" w:color="auto"/>
              <w:right w:val="single" w:sz="4" w:space="0" w:color="auto"/>
            </w:tcBorders>
            <w:shd w:val="clear" w:color="auto" w:fill="auto"/>
            <w:noWrap/>
            <w:vAlign w:val="center"/>
          </w:tcPr>
          <w:p w:rsidR="009D73E1" w:rsidRDefault="009D73E1" w:rsidP="009D73E1">
            <w:pPr>
              <w:jc w:val="left"/>
              <w:rPr>
                <w:rFonts w:ascii="仿宋" w:eastAsia="仿宋" w:hAnsi="仿宋"/>
                <w:color w:val="000000"/>
              </w:rPr>
            </w:pPr>
            <w:r>
              <w:rPr>
                <w:rFonts w:ascii="仿宋" w:eastAsia="仿宋" w:hAnsi="仿宋" w:hint="eastAsia"/>
                <w:color w:val="000000"/>
              </w:rPr>
              <w:t>考虑集料几何特征的沥青粘附性评价方法研究</w:t>
            </w:r>
          </w:p>
        </w:tc>
        <w:tc>
          <w:tcPr>
            <w:tcW w:w="1134" w:type="dxa"/>
            <w:tcBorders>
              <w:top w:val="nil"/>
              <w:left w:val="nil"/>
              <w:bottom w:val="single" w:sz="4" w:space="0" w:color="auto"/>
              <w:right w:val="single" w:sz="4" w:space="0" w:color="auto"/>
            </w:tcBorders>
            <w:shd w:val="clear" w:color="auto" w:fill="auto"/>
            <w:vAlign w:val="center"/>
          </w:tcPr>
          <w:p w:rsidR="009D73E1" w:rsidRDefault="009D73E1" w:rsidP="009D73E1">
            <w:pPr>
              <w:jc w:val="center"/>
              <w:rPr>
                <w:rFonts w:ascii="仿宋" w:eastAsia="仿宋" w:hAnsi="仿宋"/>
                <w:color w:val="000000"/>
              </w:rPr>
            </w:pPr>
            <w:r>
              <w:rPr>
                <w:rFonts w:ascii="仿宋" w:eastAsia="仿宋" w:hAnsi="仿宋" w:hint="eastAsia"/>
                <w:color w:val="000000"/>
              </w:rPr>
              <w:t>创新训练项目</w:t>
            </w:r>
          </w:p>
        </w:tc>
        <w:tc>
          <w:tcPr>
            <w:tcW w:w="1134" w:type="dxa"/>
            <w:tcBorders>
              <w:top w:val="nil"/>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color w:val="000000"/>
              </w:rPr>
            </w:pPr>
            <w:r>
              <w:rPr>
                <w:rFonts w:ascii="仿宋" w:eastAsia="仿宋" w:hAnsi="仿宋" w:hint="eastAsia"/>
                <w:color w:val="000000"/>
              </w:rPr>
              <w:t>郭仔宝</w:t>
            </w:r>
          </w:p>
        </w:tc>
        <w:tc>
          <w:tcPr>
            <w:tcW w:w="1559" w:type="dxa"/>
            <w:tcBorders>
              <w:top w:val="nil"/>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rPr>
            </w:pPr>
            <w:r>
              <w:rPr>
                <w:rFonts w:ascii="仿宋" w:eastAsia="仿宋" w:hAnsi="仿宋" w:hint="eastAsia"/>
              </w:rPr>
              <w:t>任皎龙</w:t>
            </w:r>
          </w:p>
        </w:tc>
        <w:tc>
          <w:tcPr>
            <w:tcW w:w="1134" w:type="dxa"/>
            <w:noWrap/>
            <w:vAlign w:val="center"/>
            <w:hideMark/>
          </w:tcPr>
          <w:p w:rsidR="009D73E1" w:rsidRPr="003F0A88" w:rsidRDefault="00DA00AD" w:rsidP="009D73E1">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kern w:val="0"/>
                <w:sz w:val="20"/>
                <w:szCs w:val="20"/>
              </w:rPr>
              <w:t>1000</w:t>
            </w:r>
          </w:p>
        </w:tc>
      </w:tr>
      <w:tr w:rsidR="009D73E1" w:rsidRPr="003F0A88" w:rsidTr="00D761E6">
        <w:trPr>
          <w:trHeight w:val="397"/>
          <w:jc w:val="center"/>
        </w:trPr>
        <w:tc>
          <w:tcPr>
            <w:tcW w:w="5103" w:type="dxa"/>
            <w:tcBorders>
              <w:top w:val="nil"/>
              <w:left w:val="single" w:sz="4" w:space="0" w:color="auto"/>
              <w:bottom w:val="single" w:sz="4" w:space="0" w:color="auto"/>
              <w:right w:val="single" w:sz="4" w:space="0" w:color="auto"/>
            </w:tcBorders>
            <w:shd w:val="clear" w:color="auto" w:fill="auto"/>
            <w:noWrap/>
            <w:vAlign w:val="center"/>
          </w:tcPr>
          <w:p w:rsidR="009D73E1" w:rsidRDefault="009D73E1" w:rsidP="009D73E1">
            <w:pPr>
              <w:jc w:val="left"/>
              <w:rPr>
                <w:rFonts w:ascii="仿宋" w:eastAsia="仿宋" w:hAnsi="仿宋"/>
                <w:color w:val="000000"/>
              </w:rPr>
            </w:pPr>
            <w:r>
              <w:rPr>
                <w:rFonts w:ascii="仿宋" w:eastAsia="仿宋" w:hAnsi="仿宋" w:hint="eastAsia"/>
                <w:color w:val="000000"/>
              </w:rPr>
              <w:t>基于多特征的古建筑三维重建关键技术研究</w:t>
            </w:r>
          </w:p>
        </w:tc>
        <w:tc>
          <w:tcPr>
            <w:tcW w:w="1134" w:type="dxa"/>
            <w:tcBorders>
              <w:top w:val="nil"/>
              <w:left w:val="nil"/>
              <w:bottom w:val="single" w:sz="4" w:space="0" w:color="auto"/>
              <w:right w:val="single" w:sz="4" w:space="0" w:color="auto"/>
            </w:tcBorders>
            <w:shd w:val="clear" w:color="auto" w:fill="auto"/>
            <w:vAlign w:val="center"/>
          </w:tcPr>
          <w:p w:rsidR="009D73E1" w:rsidRDefault="009D73E1" w:rsidP="009D73E1">
            <w:pPr>
              <w:jc w:val="center"/>
              <w:rPr>
                <w:rFonts w:ascii="仿宋" w:eastAsia="仿宋" w:hAnsi="仿宋"/>
                <w:color w:val="000000"/>
              </w:rPr>
            </w:pPr>
            <w:r>
              <w:rPr>
                <w:rFonts w:ascii="仿宋" w:eastAsia="仿宋" w:hAnsi="仿宋" w:hint="eastAsia"/>
                <w:color w:val="000000"/>
              </w:rPr>
              <w:t>创新训练项目</w:t>
            </w:r>
          </w:p>
        </w:tc>
        <w:tc>
          <w:tcPr>
            <w:tcW w:w="1134" w:type="dxa"/>
            <w:tcBorders>
              <w:top w:val="nil"/>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color w:val="000000"/>
              </w:rPr>
            </w:pPr>
            <w:r>
              <w:rPr>
                <w:rFonts w:ascii="仿宋" w:eastAsia="仿宋" w:hAnsi="仿宋" w:hint="eastAsia"/>
                <w:color w:val="000000"/>
              </w:rPr>
              <w:t>玄甲斌</w:t>
            </w:r>
          </w:p>
        </w:tc>
        <w:tc>
          <w:tcPr>
            <w:tcW w:w="1559" w:type="dxa"/>
            <w:tcBorders>
              <w:top w:val="nil"/>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rPr>
            </w:pPr>
            <w:r>
              <w:rPr>
                <w:rFonts w:ascii="仿宋" w:eastAsia="仿宋" w:hAnsi="仿宋" w:hint="eastAsia"/>
              </w:rPr>
              <w:t>郭宝云</w:t>
            </w:r>
          </w:p>
        </w:tc>
        <w:tc>
          <w:tcPr>
            <w:tcW w:w="1134" w:type="dxa"/>
            <w:noWrap/>
            <w:vAlign w:val="center"/>
            <w:hideMark/>
          </w:tcPr>
          <w:p w:rsidR="009D73E1" w:rsidRPr="003F0A88" w:rsidRDefault="00DA00AD" w:rsidP="009D73E1">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kern w:val="0"/>
                <w:sz w:val="20"/>
                <w:szCs w:val="20"/>
              </w:rPr>
              <w:t>1000</w:t>
            </w:r>
          </w:p>
        </w:tc>
      </w:tr>
      <w:tr w:rsidR="009D73E1" w:rsidRPr="003F0A88" w:rsidTr="00D761E6">
        <w:trPr>
          <w:trHeight w:val="397"/>
          <w:jc w:val="center"/>
        </w:trPr>
        <w:tc>
          <w:tcPr>
            <w:tcW w:w="5103" w:type="dxa"/>
            <w:tcBorders>
              <w:top w:val="nil"/>
              <w:left w:val="single" w:sz="4" w:space="0" w:color="auto"/>
              <w:bottom w:val="single" w:sz="4" w:space="0" w:color="auto"/>
              <w:right w:val="single" w:sz="4" w:space="0" w:color="auto"/>
            </w:tcBorders>
            <w:shd w:val="clear" w:color="auto" w:fill="auto"/>
            <w:noWrap/>
            <w:vAlign w:val="center"/>
          </w:tcPr>
          <w:p w:rsidR="009D73E1" w:rsidRDefault="009D73E1" w:rsidP="009D73E1">
            <w:pPr>
              <w:jc w:val="left"/>
              <w:rPr>
                <w:rFonts w:ascii="仿宋" w:eastAsia="仿宋" w:hAnsi="仿宋"/>
                <w:color w:val="000000"/>
              </w:rPr>
            </w:pPr>
            <w:r>
              <w:rPr>
                <w:rFonts w:ascii="仿宋" w:eastAsia="仿宋" w:hAnsi="仿宋" w:hint="eastAsia"/>
                <w:color w:val="000000"/>
              </w:rPr>
              <w:t>3D建模及AR技术在建筑设计上的应用</w:t>
            </w:r>
          </w:p>
        </w:tc>
        <w:tc>
          <w:tcPr>
            <w:tcW w:w="1134" w:type="dxa"/>
            <w:tcBorders>
              <w:top w:val="nil"/>
              <w:left w:val="nil"/>
              <w:bottom w:val="single" w:sz="4" w:space="0" w:color="auto"/>
              <w:right w:val="single" w:sz="4" w:space="0" w:color="auto"/>
            </w:tcBorders>
            <w:shd w:val="clear" w:color="auto" w:fill="auto"/>
            <w:vAlign w:val="center"/>
          </w:tcPr>
          <w:p w:rsidR="009D73E1" w:rsidRDefault="009D73E1" w:rsidP="009D73E1">
            <w:pPr>
              <w:jc w:val="center"/>
              <w:rPr>
                <w:rFonts w:ascii="仿宋" w:eastAsia="仿宋" w:hAnsi="仿宋"/>
                <w:color w:val="000000"/>
              </w:rPr>
            </w:pPr>
            <w:r>
              <w:rPr>
                <w:rFonts w:ascii="仿宋" w:eastAsia="仿宋" w:hAnsi="仿宋" w:hint="eastAsia"/>
                <w:color w:val="000000"/>
              </w:rPr>
              <w:t>创新训练</w:t>
            </w:r>
            <w:r>
              <w:rPr>
                <w:rFonts w:ascii="仿宋" w:eastAsia="仿宋" w:hAnsi="仿宋" w:hint="eastAsia"/>
                <w:color w:val="000000"/>
              </w:rPr>
              <w:lastRenderedPageBreak/>
              <w:t>项目</w:t>
            </w:r>
          </w:p>
        </w:tc>
        <w:tc>
          <w:tcPr>
            <w:tcW w:w="1134" w:type="dxa"/>
            <w:tcBorders>
              <w:top w:val="nil"/>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color w:val="000000"/>
              </w:rPr>
            </w:pPr>
            <w:r>
              <w:rPr>
                <w:rFonts w:ascii="仿宋" w:eastAsia="仿宋" w:hAnsi="仿宋" w:hint="eastAsia"/>
                <w:color w:val="000000"/>
              </w:rPr>
              <w:lastRenderedPageBreak/>
              <w:t>安志超</w:t>
            </w:r>
          </w:p>
        </w:tc>
        <w:tc>
          <w:tcPr>
            <w:tcW w:w="1559" w:type="dxa"/>
            <w:tcBorders>
              <w:top w:val="nil"/>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rPr>
            </w:pPr>
            <w:r>
              <w:rPr>
                <w:rFonts w:ascii="仿宋" w:eastAsia="仿宋" w:hAnsi="仿宋" w:hint="eastAsia"/>
              </w:rPr>
              <w:t>刘丽峰</w:t>
            </w:r>
          </w:p>
        </w:tc>
        <w:tc>
          <w:tcPr>
            <w:tcW w:w="1134" w:type="dxa"/>
            <w:noWrap/>
            <w:vAlign w:val="center"/>
            <w:hideMark/>
          </w:tcPr>
          <w:p w:rsidR="009D73E1" w:rsidRPr="003F0A88" w:rsidRDefault="00DA00AD" w:rsidP="009D73E1">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kern w:val="0"/>
                <w:sz w:val="20"/>
                <w:szCs w:val="20"/>
              </w:rPr>
              <w:t>1000</w:t>
            </w:r>
          </w:p>
        </w:tc>
      </w:tr>
      <w:tr w:rsidR="009D73E1" w:rsidRPr="003F0A88" w:rsidTr="00D761E6">
        <w:trPr>
          <w:trHeight w:val="397"/>
          <w:jc w:val="center"/>
        </w:trPr>
        <w:tc>
          <w:tcPr>
            <w:tcW w:w="5103" w:type="dxa"/>
            <w:tcBorders>
              <w:top w:val="nil"/>
              <w:left w:val="single" w:sz="4" w:space="0" w:color="auto"/>
              <w:bottom w:val="single" w:sz="4" w:space="0" w:color="auto"/>
              <w:right w:val="single" w:sz="4" w:space="0" w:color="auto"/>
            </w:tcBorders>
            <w:shd w:val="clear" w:color="auto" w:fill="auto"/>
            <w:noWrap/>
            <w:vAlign w:val="center"/>
          </w:tcPr>
          <w:p w:rsidR="009D73E1" w:rsidRDefault="009D73E1" w:rsidP="009D73E1">
            <w:pPr>
              <w:jc w:val="left"/>
              <w:rPr>
                <w:rFonts w:ascii="仿宋" w:eastAsia="仿宋" w:hAnsi="仿宋"/>
              </w:rPr>
            </w:pPr>
            <w:r>
              <w:rPr>
                <w:rFonts w:ascii="仿宋" w:eastAsia="仿宋" w:hAnsi="仿宋" w:hint="eastAsia"/>
              </w:rPr>
              <w:lastRenderedPageBreak/>
              <w:t xml:space="preserve">基于疫情等突发公共安全卫生事件影响下对住宅设计的研究与应用 </w:t>
            </w:r>
          </w:p>
        </w:tc>
        <w:tc>
          <w:tcPr>
            <w:tcW w:w="1134" w:type="dxa"/>
            <w:tcBorders>
              <w:top w:val="nil"/>
              <w:left w:val="nil"/>
              <w:bottom w:val="single" w:sz="4" w:space="0" w:color="auto"/>
              <w:right w:val="single" w:sz="4" w:space="0" w:color="auto"/>
            </w:tcBorders>
            <w:shd w:val="clear" w:color="auto" w:fill="auto"/>
            <w:vAlign w:val="center"/>
          </w:tcPr>
          <w:p w:rsidR="009D73E1" w:rsidRDefault="009D73E1" w:rsidP="009D73E1">
            <w:pPr>
              <w:jc w:val="center"/>
              <w:rPr>
                <w:rFonts w:ascii="仿宋" w:eastAsia="仿宋" w:hAnsi="仿宋"/>
                <w:color w:val="000000"/>
              </w:rPr>
            </w:pPr>
            <w:r>
              <w:rPr>
                <w:rFonts w:ascii="仿宋" w:eastAsia="仿宋" w:hAnsi="仿宋" w:hint="eastAsia"/>
                <w:color w:val="000000"/>
              </w:rPr>
              <w:t>创新训练项目</w:t>
            </w:r>
          </w:p>
        </w:tc>
        <w:tc>
          <w:tcPr>
            <w:tcW w:w="1134" w:type="dxa"/>
            <w:tcBorders>
              <w:top w:val="nil"/>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rPr>
            </w:pPr>
            <w:r>
              <w:rPr>
                <w:rFonts w:ascii="仿宋" w:eastAsia="仿宋" w:hAnsi="仿宋" w:hint="eastAsia"/>
              </w:rPr>
              <w:t>杨雨辰</w:t>
            </w:r>
          </w:p>
        </w:tc>
        <w:tc>
          <w:tcPr>
            <w:tcW w:w="1559" w:type="dxa"/>
            <w:tcBorders>
              <w:top w:val="nil"/>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rPr>
            </w:pPr>
            <w:r>
              <w:rPr>
                <w:rFonts w:ascii="仿宋" w:eastAsia="仿宋" w:hAnsi="仿宋" w:hint="eastAsia"/>
              </w:rPr>
              <w:t>孙娜</w:t>
            </w:r>
          </w:p>
        </w:tc>
        <w:tc>
          <w:tcPr>
            <w:tcW w:w="1134" w:type="dxa"/>
            <w:noWrap/>
            <w:vAlign w:val="center"/>
            <w:hideMark/>
          </w:tcPr>
          <w:p w:rsidR="009D73E1" w:rsidRPr="003F0A88" w:rsidRDefault="00DA00AD" w:rsidP="009D73E1">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kern w:val="0"/>
                <w:sz w:val="20"/>
                <w:szCs w:val="20"/>
              </w:rPr>
              <w:t>1000</w:t>
            </w:r>
          </w:p>
        </w:tc>
      </w:tr>
      <w:tr w:rsidR="009D73E1" w:rsidRPr="003F0A88" w:rsidTr="00D761E6">
        <w:trPr>
          <w:trHeight w:val="397"/>
          <w:jc w:val="center"/>
        </w:trPr>
        <w:tc>
          <w:tcPr>
            <w:tcW w:w="5103" w:type="dxa"/>
            <w:tcBorders>
              <w:top w:val="nil"/>
              <w:left w:val="single" w:sz="4" w:space="0" w:color="auto"/>
              <w:bottom w:val="single" w:sz="4" w:space="0" w:color="auto"/>
              <w:right w:val="single" w:sz="4" w:space="0" w:color="auto"/>
            </w:tcBorders>
            <w:shd w:val="clear" w:color="auto" w:fill="auto"/>
            <w:noWrap/>
            <w:vAlign w:val="center"/>
          </w:tcPr>
          <w:p w:rsidR="009D73E1" w:rsidRDefault="009D73E1" w:rsidP="009D73E1">
            <w:pPr>
              <w:jc w:val="left"/>
              <w:rPr>
                <w:rFonts w:ascii="仿宋" w:eastAsia="仿宋" w:hAnsi="仿宋"/>
              </w:rPr>
            </w:pPr>
            <w:r>
              <w:rPr>
                <w:rFonts w:ascii="仿宋" w:eastAsia="仿宋" w:hAnsi="仿宋" w:hint="eastAsia"/>
              </w:rPr>
              <w:t>建筑垃圾再生骨料沥青稳定碎石技术开发</w:t>
            </w:r>
          </w:p>
        </w:tc>
        <w:tc>
          <w:tcPr>
            <w:tcW w:w="1134" w:type="dxa"/>
            <w:tcBorders>
              <w:top w:val="nil"/>
              <w:left w:val="nil"/>
              <w:bottom w:val="single" w:sz="4" w:space="0" w:color="auto"/>
              <w:right w:val="single" w:sz="4" w:space="0" w:color="auto"/>
            </w:tcBorders>
            <w:shd w:val="clear" w:color="auto" w:fill="auto"/>
            <w:vAlign w:val="center"/>
          </w:tcPr>
          <w:p w:rsidR="009D73E1" w:rsidRDefault="009D73E1" w:rsidP="009D73E1">
            <w:pPr>
              <w:jc w:val="center"/>
              <w:rPr>
                <w:rFonts w:ascii="仿宋" w:eastAsia="仿宋" w:hAnsi="仿宋"/>
                <w:color w:val="000000"/>
              </w:rPr>
            </w:pPr>
            <w:r>
              <w:rPr>
                <w:rFonts w:ascii="仿宋" w:eastAsia="仿宋" w:hAnsi="仿宋" w:hint="eastAsia"/>
                <w:color w:val="000000"/>
              </w:rPr>
              <w:t>创新训练项目</w:t>
            </w:r>
          </w:p>
        </w:tc>
        <w:tc>
          <w:tcPr>
            <w:tcW w:w="1134" w:type="dxa"/>
            <w:tcBorders>
              <w:top w:val="nil"/>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rPr>
            </w:pPr>
            <w:r>
              <w:rPr>
                <w:rFonts w:ascii="仿宋" w:eastAsia="仿宋" w:hAnsi="仿宋" w:hint="eastAsia"/>
              </w:rPr>
              <w:t>马相强</w:t>
            </w:r>
          </w:p>
        </w:tc>
        <w:tc>
          <w:tcPr>
            <w:tcW w:w="1559" w:type="dxa"/>
            <w:tcBorders>
              <w:top w:val="nil"/>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rPr>
            </w:pPr>
            <w:r>
              <w:rPr>
                <w:rFonts w:ascii="仿宋" w:eastAsia="仿宋" w:hAnsi="仿宋" w:hint="eastAsia"/>
              </w:rPr>
              <w:t>张文刚</w:t>
            </w:r>
          </w:p>
        </w:tc>
        <w:tc>
          <w:tcPr>
            <w:tcW w:w="1134" w:type="dxa"/>
            <w:noWrap/>
            <w:vAlign w:val="center"/>
          </w:tcPr>
          <w:p w:rsidR="009D73E1" w:rsidRPr="003F0A88" w:rsidRDefault="00DA00AD" w:rsidP="009D73E1">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kern w:val="0"/>
                <w:sz w:val="20"/>
                <w:szCs w:val="20"/>
              </w:rPr>
              <w:t>1000</w:t>
            </w:r>
          </w:p>
        </w:tc>
      </w:tr>
      <w:tr w:rsidR="009D73E1" w:rsidRPr="003F0A88" w:rsidTr="00D761E6">
        <w:trPr>
          <w:trHeight w:val="397"/>
          <w:jc w:val="center"/>
        </w:trPr>
        <w:tc>
          <w:tcPr>
            <w:tcW w:w="5103" w:type="dxa"/>
            <w:tcBorders>
              <w:top w:val="nil"/>
              <w:left w:val="single" w:sz="4" w:space="0" w:color="auto"/>
              <w:bottom w:val="single" w:sz="4" w:space="0" w:color="auto"/>
              <w:right w:val="single" w:sz="4" w:space="0" w:color="auto"/>
            </w:tcBorders>
            <w:shd w:val="clear" w:color="auto" w:fill="auto"/>
            <w:noWrap/>
            <w:vAlign w:val="center"/>
          </w:tcPr>
          <w:p w:rsidR="009D73E1" w:rsidRDefault="009D73E1" w:rsidP="009D73E1">
            <w:pPr>
              <w:jc w:val="left"/>
              <w:rPr>
                <w:rFonts w:ascii="仿宋" w:eastAsia="仿宋" w:hAnsi="仿宋"/>
              </w:rPr>
            </w:pPr>
            <w:r w:rsidRPr="009D73E1">
              <w:rPr>
                <w:rFonts w:ascii="仿宋" w:eastAsia="仿宋" w:hAnsi="仿宋" w:hint="eastAsia"/>
              </w:rPr>
              <w:t>基于荧光显微技术的SBS改性沥青离析状态评估研究</w:t>
            </w:r>
          </w:p>
        </w:tc>
        <w:tc>
          <w:tcPr>
            <w:tcW w:w="1134" w:type="dxa"/>
            <w:tcBorders>
              <w:top w:val="nil"/>
              <w:left w:val="nil"/>
              <w:bottom w:val="single" w:sz="4" w:space="0" w:color="auto"/>
              <w:right w:val="single" w:sz="4" w:space="0" w:color="auto"/>
            </w:tcBorders>
            <w:shd w:val="clear" w:color="auto" w:fill="auto"/>
            <w:vAlign w:val="center"/>
          </w:tcPr>
          <w:p w:rsidR="009D73E1" w:rsidRDefault="009D73E1" w:rsidP="009D73E1">
            <w:pPr>
              <w:jc w:val="center"/>
              <w:rPr>
                <w:rFonts w:ascii="仿宋" w:eastAsia="仿宋" w:hAnsi="仿宋"/>
                <w:color w:val="000000"/>
              </w:rPr>
            </w:pPr>
            <w:r>
              <w:rPr>
                <w:rFonts w:ascii="仿宋" w:eastAsia="仿宋" w:hAnsi="仿宋" w:hint="eastAsia"/>
                <w:color w:val="000000"/>
              </w:rPr>
              <w:t>创新训练项目</w:t>
            </w:r>
          </w:p>
        </w:tc>
        <w:tc>
          <w:tcPr>
            <w:tcW w:w="1134" w:type="dxa"/>
            <w:tcBorders>
              <w:top w:val="nil"/>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rPr>
            </w:pPr>
            <w:r>
              <w:rPr>
                <w:rFonts w:ascii="仿宋" w:eastAsia="仿宋" w:hAnsi="仿宋" w:hint="eastAsia"/>
              </w:rPr>
              <w:t>邸建萍</w:t>
            </w:r>
          </w:p>
        </w:tc>
        <w:tc>
          <w:tcPr>
            <w:tcW w:w="1559" w:type="dxa"/>
            <w:tcBorders>
              <w:top w:val="nil"/>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rPr>
            </w:pPr>
            <w:r>
              <w:rPr>
                <w:rFonts w:ascii="仿宋" w:eastAsia="仿宋" w:hAnsi="仿宋" w:hint="eastAsia"/>
              </w:rPr>
              <w:t>张文刚</w:t>
            </w:r>
          </w:p>
        </w:tc>
        <w:tc>
          <w:tcPr>
            <w:tcW w:w="1134" w:type="dxa"/>
            <w:noWrap/>
            <w:vAlign w:val="center"/>
          </w:tcPr>
          <w:p w:rsidR="009D73E1" w:rsidRDefault="00DA00AD" w:rsidP="009D73E1">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hint="eastAsia"/>
                <w:kern w:val="0"/>
                <w:sz w:val="20"/>
                <w:szCs w:val="20"/>
              </w:rPr>
              <w:t>1000</w:t>
            </w:r>
          </w:p>
        </w:tc>
      </w:tr>
      <w:tr w:rsidR="009D73E1" w:rsidRPr="003F0A88" w:rsidTr="00D761E6">
        <w:trPr>
          <w:trHeight w:val="397"/>
          <w:jc w:val="center"/>
        </w:trPr>
        <w:tc>
          <w:tcPr>
            <w:tcW w:w="5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D73E1" w:rsidRDefault="009D73E1" w:rsidP="009D73E1">
            <w:pPr>
              <w:widowControl/>
              <w:jc w:val="left"/>
              <w:rPr>
                <w:rFonts w:ascii="仿宋" w:eastAsia="仿宋" w:hAnsi="仿宋"/>
                <w:kern w:val="0"/>
                <w:sz w:val="24"/>
                <w:szCs w:val="24"/>
              </w:rPr>
            </w:pPr>
            <w:r>
              <w:rPr>
                <w:rFonts w:ascii="仿宋" w:eastAsia="仿宋" w:hAnsi="仿宋" w:hint="eastAsia"/>
              </w:rPr>
              <w:t>基于微观界面修饰的高性能彩色灌浆材料的研发及其作用机制研究</w:t>
            </w:r>
          </w:p>
        </w:tc>
        <w:tc>
          <w:tcPr>
            <w:tcW w:w="1134" w:type="dxa"/>
            <w:tcBorders>
              <w:top w:val="single" w:sz="4" w:space="0" w:color="auto"/>
              <w:left w:val="nil"/>
              <w:bottom w:val="single" w:sz="4" w:space="0" w:color="auto"/>
              <w:right w:val="single" w:sz="4" w:space="0" w:color="auto"/>
            </w:tcBorders>
            <w:shd w:val="clear" w:color="auto" w:fill="auto"/>
            <w:vAlign w:val="center"/>
          </w:tcPr>
          <w:p w:rsidR="009D73E1" w:rsidRDefault="009D73E1" w:rsidP="009D73E1">
            <w:pPr>
              <w:jc w:val="center"/>
              <w:rPr>
                <w:rFonts w:ascii="仿宋" w:eastAsia="仿宋" w:hAnsi="仿宋"/>
                <w:color w:val="000000"/>
              </w:rPr>
            </w:pPr>
            <w:r>
              <w:rPr>
                <w:rFonts w:ascii="仿宋" w:eastAsia="仿宋" w:hAnsi="仿宋" w:hint="eastAsia"/>
                <w:color w:val="000000"/>
              </w:rPr>
              <w:t>创新训练项目</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rPr>
            </w:pPr>
            <w:r>
              <w:rPr>
                <w:rFonts w:ascii="仿宋" w:eastAsia="仿宋" w:hAnsi="仿宋" w:hint="eastAsia"/>
              </w:rPr>
              <w:t>陈海伟</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rPr>
            </w:pPr>
            <w:r>
              <w:rPr>
                <w:rFonts w:ascii="仿宋" w:eastAsia="仿宋" w:hAnsi="仿宋" w:hint="eastAsia"/>
              </w:rPr>
              <w:t>任皎龙</w:t>
            </w:r>
          </w:p>
        </w:tc>
        <w:tc>
          <w:tcPr>
            <w:tcW w:w="1134" w:type="dxa"/>
            <w:noWrap/>
            <w:vAlign w:val="center"/>
          </w:tcPr>
          <w:p w:rsidR="009D73E1" w:rsidRDefault="00DA00AD" w:rsidP="009D73E1">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hint="eastAsia"/>
                <w:kern w:val="0"/>
                <w:sz w:val="20"/>
                <w:szCs w:val="20"/>
              </w:rPr>
              <w:t>1000</w:t>
            </w:r>
          </w:p>
        </w:tc>
      </w:tr>
      <w:tr w:rsidR="009D73E1" w:rsidRPr="003F0A88" w:rsidTr="00D761E6">
        <w:trPr>
          <w:trHeight w:val="450"/>
          <w:jc w:val="center"/>
        </w:trPr>
        <w:tc>
          <w:tcPr>
            <w:tcW w:w="5103" w:type="dxa"/>
            <w:tcBorders>
              <w:top w:val="nil"/>
              <w:left w:val="single" w:sz="4" w:space="0" w:color="auto"/>
              <w:bottom w:val="single" w:sz="4" w:space="0" w:color="auto"/>
              <w:right w:val="single" w:sz="4" w:space="0" w:color="auto"/>
            </w:tcBorders>
            <w:shd w:val="clear" w:color="auto" w:fill="auto"/>
            <w:noWrap/>
            <w:vAlign w:val="center"/>
          </w:tcPr>
          <w:p w:rsidR="009D73E1" w:rsidRDefault="009D73E1" w:rsidP="009D73E1">
            <w:pPr>
              <w:jc w:val="left"/>
              <w:rPr>
                <w:rFonts w:ascii="仿宋" w:eastAsia="仿宋" w:hAnsi="仿宋"/>
                <w:color w:val="000000"/>
              </w:rPr>
            </w:pPr>
            <w:r>
              <w:rPr>
                <w:rFonts w:ascii="仿宋" w:eastAsia="仿宋" w:hAnsi="仿宋" w:hint="eastAsia"/>
                <w:color w:val="000000"/>
              </w:rPr>
              <w:t xml:space="preserve"> “酸奶子”之家  </w:t>
            </w:r>
            <w:bookmarkStart w:id="0" w:name="_GoBack"/>
            <w:bookmarkEnd w:id="0"/>
          </w:p>
        </w:tc>
        <w:tc>
          <w:tcPr>
            <w:tcW w:w="1134" w:type="dxa"/>
            <w:tcBorders>
              <w:top w:val="nil"/>
              <w:left w:val="nil"/>
              <w:bottom w:val="single" w:sz="4" w:space="0" w:color="auto"/>
              <w:right w:val="single" w:sz="4" w:space="0" w:color="auto"/>
            </w:tcBorders>
            <w:shd w:val="clear" w:color="auto" w:fill="auto"/>
            <w:vAlign w:val="center"/>
          </w:tcPr>
          <w:p w:rsidR="009D73E1" w:rsidRDefault="009D73E1" w:rsidP="009D73E1">
            <w:pPr>
              <w:jc w:val="center"/>
              <w:rPr>
                <w:rFonts w:ascii="仿宋" w:eastAsia="仿宋" w:hAnsi="仿宋"/>
                <w:color w:val="000000"/>
              </w:rPr>
            </w:pPr>
            <w:r>
              <w:rPr>
                <w:rFonts w:ascii="仿宋" w:eastAsia="仿宋" w:hAnsi="仿宋" w:hint="eastAsia"/>
                <w:color w:val="000000"/>
              </w:rPr>
              <w:t>创业训练项目</w:t>
            </w:r>
          </w:p>
        </w:tc>
        <w:tc>
          <w:tcPr>
            <w:tcW w:w="1134" w:type="dxa"/>
            <w:tcBorders>
              <w:top w:val="nil"/>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color w:val="000000"/>
              </w:rPr>
            </w:pPr>
            <w:r>
              <w:rPr>
                <w:rFonts w:ascii="仿宋" w:eastAsia="仿宋" w:hAnsi="仿宋" w:hint="eastAsia"/>
                <w:color w:val="000000"/>
              </w:rPr>
              <w:t xml:space="preserve">雷奥 </w:t>
            </w:r>
          </w:p>
        </w:tc>
        <w:tc>
          <w:tcPr>
            <w:tcW w:w="1559" w:type="dxa"/>
            <w:tcBorders>
              <w:top w:val="nil"/>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color w:val="000000"/>
              </w:rPr>
            </w:pPr>
            <w:r>
              <w:rPr>
                <w:rFonts w:ascii="仿宋" w:eastAsia="仿宋" w:hAnsi="仿宋" w:hint="eastAsia"/>
                <w:color w:val="000000"/>
              </w:rPr>
              <w:t>张璐</w:t>
            </w:r>
          </w:p>
        </w:tc>
        <w:tc>
          <w:tcPr>
            <w:tcW w:w="1134" w:type="dxa"/>
            <w:noWrap/>
            <w:vAlign w:val="center"/>
          </w:tcPr>
          <w:p w:rsidR="009D73E1" w:rsidRPr="003F0A88" w:rsidRDefault="00DA00AD" w:rsidP="009D73E1">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hint="eastAsia"/>
                <w:kern w:val="0"/>
                <w:sz w:val="20"/>
                <w:szCs w:val="20"/>
              </w:rPr>
              <w:t>1000</w:t>
            </w:r>
          </w:p>
        </w:tc>
      </w:tr>
      <w:tr w:rsidR="009D73E1" w:rsidRPr="003F0A88" w:rsidTr="00D761E6">
        <w:trPr>
          <w:trHeight w:val="397"/>
          <w:jc w:val="center"/>
        </w:trPr>
        <w:tc>
          <w:tcPr>
            <w:tcW w:w="5103" w:type="dxa"/>
            <w:tcBorders>
              <w:top w:val="nil"/>
              <w:left w:val="single" w:sz="4" w:space="0" w:color="auto"/>
              <w:bottom w:val="single" w:sz="4" w:space="0" w:color="auto"/>
              <w:right w:val="single" w:sz="4" w:space="0" w:color="auto"/>
            </w:tcBorders>
            <w:shd w:val="clear" w:color="auto" w:fill="auto"/>
            <w:noWrap/>
            <w:vAlign w:val="center"/>
          </w:tcPr>
          <w:p w:rsidR="009D73E1" w:rsidRDefault="009D73E1" w:rsidP="009D73E1">
            <w:pPr>
              <w:jc w:val="left"/>
              <w:rPr>
                <w:rFonts w:ascii="仿宋" w:eastAsia="仿宋" w:hAnsi="仿宋"/>
              </w:rPr>
            </w:pPr>
            <w:r>
              <w:rPr>
                <w:rFonts w:ascii="仿宋" w:eastAsia="仿宋" w:hAnsi="仿宋" w:hint="eastAsia"/>
              </w:rPr>
              <w:t>合计</w:t>
            </w:r>
          </w:p>
        </w:tc>
        <w:tc>
          <w:tcPr>
            <w:tcW w:w="1134" w:type="dxa"/>
            <w:tcBorders>
              <w:top w:val="nil"/>
              <w:left w:val="nil"/>
              <w:bottom w:val="single" w:sz="4" w:space="0" w:color="auto"/>
              <w:right w:val="single" w:sz="4" w:space="0" w:color="auto"/>
            </w:tcBorders>
            <w:shd w:val="clear" w:color="auto" w:fill="auto"/>
            <w:vAlign w:val="center"/>
          </w:tcPr>
          <w:p w:rsidR="009D73E1" w:rsidRDefault="009D73E1" w:rsidP="009D73E1">
            <w:pPr>
              <w:jc w:val="center"/>
              <w:rPr>
                <w:rFonts w:ascii="仿宋" w:eastAsia="仿宋" w:hAnsi="仿宋"/>
                <w:color w:val="000000"/>
              </w:rPr>
            </w:pPr>
          </w:p>
        </w:tc>
        <w:tc>
          <w:tcPr>
            <w:tcW w:w="1134" w:type="dxa"/>
            <w:tcBorders>
              <w:top w:val="nil"/>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rPr>
            </w:pPr>
          </w:p>
        </w:tc>
        <w:tc>
          <w:tcPr>
            <w:tcW w:w="1559" w:type="dxa"/>
            <w:tcBorders>
              <w:top w:val="nil"/>
              <w:left w:val="nil"/>
              <w:bottom w:val="single" w:sz="4" w:space="0" w:color="auto"/>
              <w:right w:val="single" w:sz="4" w:space="0" w:color="auto"/>
            </w:tcBorders>
            <w:shd w:val="clear" w:color="auto" w:fill="auto"/>
            <w:noWrap/>
            <w:vAlign w:val="center"/>
          </w:tcPr>
          <w:p w:rsidR="009D73E1" w:rsidRDefault="009D73E1" w:rsidP="009D73E1">
            <w:pPr>
              <w:jc w:val="center"/>
              <w:rPr>
                <w:rFonts w:ascii="仿宋" w:eastAsia="仿宋" w:hAnsi="仿宋"/>
              </w:rPr>
            </w:pPr>
          </w:p>
        </w:tc>
        <w:tc>
          <w:tcPr>
            <w:tcW w:w="1134" w:type="dxa"/>
            <w:noWrap/>
            <w:vAlign w:val="center"/>
          </w:tcPr>
          <w:p w:rsidR="009D73E1" w:rsidRDefault="00DA00AD" w:rsidP="009D73E1">
            <w:pPr>
              <w:adjustRightInd w:val="0"/>
              <w:snapToGrid w:val="0"/>
              <w:jc w:val="left"/>
              <w:rPr>
                <w:rFonts w:ascii="Times New Roman" w:eastAsia="仿宋" w:hAnsi="Times New Roman" w:cs="Times New Roman"/>
                <w:kern w:val="0"/>
                <w:sz w:val="20"/>
                <w:szCs w:val="20"/>
              </w:rPr>
            </w:pPr>
            <w:r>
              <w:rPr>
                <w:rFonts w:ascii="Times New Roman" w:eastAsia="仿宋" w:hAnsi="Times New Roman" w:cs="Times New Roman" w:hint="eastAsia"/>
                <w:kern w:val="0"/>
                <w:sz w:val="20"/>
                <w:szCs w:val="20"/>
              </w:rPr>
              <w:t>11000</w:t>
            </w:r>
          </w:p>
        </w:tc>
      </w:tr>
    </w:tbl>
    <w:p w:rsidR="00567674" w:rsidRDefault="00567674" w:rsidP="003F0A88">
      <w:pPr>
        <w:autoSpaceDE w:val="0"/>
        <w:autoSpaceDN w:val="0"/>
        <w:spacing w:beforeLines="50" w:before="156" w:line="500" w:lineRule="exact"/>
        <w:ind w:firstLineChars="200" w:firstLine="560"/>
        <w:rPr>
          <w:rFonts w:ascii="楷体" w:eastAsia="楷体" w:hAnsi="楷体" w:cs="宋体"/>
          <w:kern w:val="0"/>
          <w:sz w:val="28"/>
          <w:szCs w:val="28"/>
          <w:lang w:bidi="zh-CN"/>
        </w:rPr>
      </w:pPr>
      <w:r w:rsidRPr="004E617C">
        <w:rPr>
          <w:rFonts w:ascii="楷体" w:eastAsia="楷体" w:hAnsi="楷体" w:cs="宋体" w:hint="eastAsia"/>
          <w:kern w:val="0"/>
          <w:sz w:val="28"/>
          <w:szCs w:val="28"/>
          <w:lang w:bidi="zh-CN"/>
        </w:rPr>
        <w:t>为规范创新创业</w:t>
      </w:r>
      <w:r w:rsidRPr="004E617C">
        <w:rPr>
          <w:rFonts w:ascii="楷体" w:eastAsia="楷体" w:hAnsi="楷体" w:cs="宋体"/>
          <w:kern w:val="0"/>
          <w:sz w:val="28"/>
          <w:szCs w:val="28"/>
          <w:lang w:bidi="zh-CN"/>
        </w:rPr>
        <w:t>教育经费的使用管理，确保经费使用合理、有效、公</w:t>
      </w:r>
    </w:p>
    <w:p w:rsidR="00567674" w:rsidRPr="004E617C" w:rsidRDefault="00567674" w:rsidP="003F0A88">
      <w:pPr>
        <w:autoSpaceDE w:val="0"/>
        <w:autoSpaceDN w:val="0"/>
        <w:spacing w:line="500" w:lineRule="exact"/>
        <w:rPr>
          <w:rFonts w:ascii="楷体" w:eastAsia="楷体" w:hAnsi="楷体" w:cs="宋体"/>
          <w:kern w:val="0"/>
          <w:sz w:val="28"/>
          <w:szCs w:val="28"/>
          <w:lang w:bidi="zh-CN"/>
        </w:rPr>
      </w:pPr>
      <w:r w:rsidRPr="004E617C">
        <w:rPr>
          <w:rFonts w:ascii="楷体" w:eastAsia="楷体" w:hAnsi="楷体" w:cs="宋体"/>
          <w:kern w:val="0"/>
          <w:sz w:val="28"/>
          <w:szCs w:val="28"/>
          <w:lang w:bidi="zh-CN"/>
        </w:rPr>
        <w:t>开，特提出以下要求:</w:t>
      </w:r>
    </w:p>
    <w:p w:rsidR="00567674" w:rsidRDefault="00567674" w:rsidP="003F0A88">
      <w:pPr>
        <w:autoSpaceDE w:val="0"/>
        <w:autoSpaceDN w:val="0"/>
        <w:spacing w:line="500" w:lineRule="exact"/>
        <w:ind w:firstLineChars="200" w:firstLine="560"/>
        <w:rPr>
          <w:rFonts w:ascii="楷体" w:eastAsia="楷体" w:hAnsi="楷体" w:cs="宋体"/>
          <w:kern w:val="0"/>
          <w:sz w:val="28"/>
          <w:szCs w:val="28"/>
          <w:lang w:bidi="zh-CN"/>
        </w:rPr>
      </w:pPr>
      <w:r w:rsidRPr="004E617C">
        <w:rPr>
          <w:rFonts w:ascii="楷体" w:eastAsia="楷体" w:hAnsi="楷体" w:cs="宋体" w:hint="eastAsia"/>
          <w:kern w:val="0"/>
          <w:sz w:val="28"/>
          <w:szCs w:val="28"/>
          <w:lang w:bidi="zh-CN"/>
        </w:rPr>
        <w:t>1.经费使用要做</w:t>
      </w:r>
      <w:r w:rsidRPr="004E617C">
        <w:rPr>
          <w:rFonts w:ascii="楷体" w:eastAsia="楷体" w:hAnsi="楷体" w:cs="宋体"/>
          <w:kern w:val="0"/>
          <w:sz w:val="28"/>
          <w:szCs w:val="28"/>
          <w:lang w:bidi="zh-CN"/>
        </w:rPr>
        <w:t>到专款专用、确保经费合理使用，对于挪到他用或使</w:t>
      </w:r>
    </w:p>
    <w:p w:rsidR="00567674" w:rsidRPr="004E617C" w:rsidRDefault="00567674" w:rsidP="003F0A88">
      <w:pPr>
        <w:autoSpaceDE w:val="0"/>
        <w:autoSpaceDN w:val="0"/>
        <w:spacing w:line="500" w:lineRule="exact"/>
        <w:rPr>
          <w:rFonts w:ascii="楷体" w:eastAsia="楷体" w:hAnsi="楷体" w:cs="宋体"/>
          <w:kern w:val="0"/>
          <w:sz w:val="28"/>
          <w:szCs w:val="28"/>
          <w:lang w:bidi="zh-CN"/>
        </w:rPr>
      </w:pPr>
      <w:r w:rsidRPr="004E617C">
        <w:rPr>
          <w:rFonts w:ascii="楷体" w:eastAsia="楷体" w:hAnsi="楷体" w:cs="宋体"/>
          <w:kern w:val="0"/>
          <w:sz w:val="28"/>
          <w:szCs w:val="28"/>
          <w:lang w:bidi="zh-CN"/>
        </w:rPr>
        <w:t>用不当，</w:t>
      </w:r>
      <w:r w:rsidRPr="004E617C">
        <w:rPr>
          <w:rFonts w:ascii="楷体" w:eastAsia="楷体" w:hAnsi="楷体" w:cs="宋体" w:hint="eastAsia"/>
          <w:kern w:val="0"/>
          <w:sz w:val="28"/>
          <w:szCs w:val="28"/>
          <w:lang w:bidi="zh-CN"/>
        </w:rPr>
        <w:t>造成经费使用效能低的，将减少拨款或收回经费；</w:t>
      </w:r>
    </w:p>
    <w:p w:rsidR="00567674" w:rsidRPr="004E617C" w:rsidRDefault="00567674" w:rsidP="003F0A88">
      <w:pPr>
        <w:autoSpaceDE w:val="0"/>
        <w:autoSpaceDN w:val="0"/>
        <w:spacing w:line="500" w:lineRule="exact"/>
        <w:ind w:firstLineChars="200" w:firstLine="560"/>
        <w:rPr>
          <w:rFonts w:ascii="楷体" w:eastAsia="楷体" w:hAnsi="楷体" w:cs="宋体"/>
          <w:kern w:val="0"/>
          <w:sz w:val="28"/>
          <w:szCs w:val="28"/>
          <w:lang w:bidi="zh-CN"/>
        </w:rPr>
      </w:pPr>
      <w:r w:rsidRPr="004E617C">
        <w:rPr>
          <w:rFonts w:ascii="楷体" w:eastAsia="楷体" w:hAnsi="楷体" w:cs="宋体" w:hint="eastAsia"/>
          <w:kern w:val="0"/>
          <w:sz w:val="28"/>
          <w:szCs w:val="28"/>
          <w:lang w:bidi="zh-CN"/>
        </w:rPr>
        <w:t>2.学院年底需提交各项目资助经费的使用情况总结，学校予以考核；</w:t>
      </w:r>
    </w:p>
    <w:p w:rsidR="00567674" w:rsidRDefault="00567674" w:rsidP="003F0A88">
      <w:pPr>
        <w:autoSpaceDE w:val="0"/>
        <w:autoSpaceDN w:val="0"/>
        <w:spacing w:line="500" w:lineRule="exact"/>
        <w:ind w:firstLineChars="200" w:firstLine="560"/>
        <w:rPr>
          <w:rFonts w:ascii="楷体" w:eastAsia="楷体" w:hAnsi="楷体" w:cs="宋体"/>
          <w:kern w:val="0"/>
          <w:sz w:val="28"/>
          <w:szCs w:val="28"/>
          <w:lang w:bidi="zh-CN"/>
        </w:rPr>
      </w:pPr>
      <w:r w:rsidRPr="004E617C">
        <w:rPr>
          <w:rFonts w:ascii="楷体" w:eastAsia="楷体" w:hAnsi="楷体" w:cs="宋体" w:hint="eastAsia"/>
          <w:kern w:val="0"/>
          <w:sz w:val="28"/>
          <w:szCs w:val="28"/>
          <w:lang w:bidi="zh-CN"/>
        </w:rPr>
        <w:t>3.对于未能按期提交中期检查报告、结题报告的项目团队，学校将收</w:t>
      </w:r>
    </w:p>
    <w:p w:rsidR="00567674" w:rsidRPr="004E617C" w:rsidRDefault="00567674" w:rsidP="003F0A88">
      <w:pPr>
        <w:autoSpaceDE w:val="0"/>
        <w:autoSpaceDN w:val="0"/>
        <w:spacing w:line="500" w:lineRule="exact"/>
        <w:rPr>
          <w:rFonts w:ascii="楷体" w:eastAsia="楷体" w:hAnsi="楷体" w:cs="宋体"/>
          <w:kern w:val="0"/>
          <w:sz w:val="28"/>
          <w:szCs w:val="28"/>
          <w:lang w:bidi="zh-CN"/>
        </w:rPr>
      </w:pPr>
      <w:r w:rsidRPr="004E617C">
        <w:rPr>
          <w:rFonts w:ascii="楷体" w:eastAsia="楷体" w:hAnsi="楷体" w:cs="宋体" w:hint="eastAsia"/>
          <w:kern w:val="0"/>
          <w:sz w:val="28"/>
          <w:szCs w:val="28"/>
          <w:lang w:bidi="zh-CN"/>
        </w:rPr>
        <w:t>回所有项目经费，并通报批评。</w:t>
      </w:r>
    </w:p>
    <w:p w:rsidR="00567674" w:rsidRPr="004E617C" w:rsidRDefault="00567674" w:rsidP="003F0A88">
      <w:pPr>
        <w:autoSpaceDE w:val="0"/>
        <w:autoSpaceDN w:val="0"/>
        <w:spacing w:line="500" w:lineRule="exact"/>
        <w:ind w:firstLineChars="200" w:firstLine="560"/>
        <w:rPr>
          <w:rFonts w:ascii="楷体" w:eastAsia="楷体" w:hAnsi="楷体" w:cs="宋体"/>
          <w:kern w:val="0"/>
          <w:sz w:val="28"/>
          <w:szCs w:val="28"/>
          <w:lang w:bidi="zh-CN"/>
        </w:rPr>
      </w:pPr>
    </w:p>
    <w:p w:rsidR="00567674" w:rsidRPr="004E617C" w:rsidRDefault="00567674" w:rsidP="003F0A88">
      <w:pPr>
        <w:autoSpaceDE w:val="0"/>
        <w:autoSpaceDN w:val="0"/>
        <w:spacing w:line="500" w:lineRule="exact"/>
        <w:ind w:firstLineChars="1750" w:firstLine="4900"/>
        <w:rPr>
          <w:rFonts w:ascii="楷体" w:eastAsia="楷体" w:hAnsi="楷体" w:cs="宋体"/>
          <w:kern w:val="0"/>
          <w:sz w:val="28"/>
          <w:szCs w:val="28"/>
          <w:lang w:bidi="zh-CN"/>
        </w:rPr>
      </w:pPr>
      <w:r w:rsidRPr="004E617C">
        <w:rPr>
          <w:rFonts w:ascii="楷体" w:eastAsia="楷体" w:hAnsi="楷体" w:cs="宋体"/>
          <w:kern w:val="0"/>
          <w:sz w:val="28"/>
          <w:szCs w:val="28"/>
          <w:lang w:bidi="zh-CN"/>
        </w:rPr>
        <w:t>创新创业学院</w:t>
      </w:r>
    </w:p>
    <w:p w:rsidR="008E36D5" w:rsidRPr="00567674" w:rsidRDefault="004F0EBB" w:rsidP="003F0A88">
      <w:pPr>
        <w:autoSpaceDE w:val="0"/>
        <w:autoSpaceDN w:val="0"/>
        <w:spacing w:line="500" w:lineRule="exact"/>
        <w:ind w:firstLineChars="1900" w:firstLine="5320"/>
        <w:rPr>
          <w:rFonts w:ascii="楷体" w:eastAsia="楷体" w:hAnsi="楷体" w:cs="宋体"/>
          <w:kern w:val="0"/>
          <w:sz w:val="28"/>
          <w:szCs w:val="28"/>
          <w:lang w:bidi="zh-CN"/>
        </w:rPr>
      </w:pPr>
      <w:r>
        <w:rPr>
          <w:rFonts w:ascii="楷体" w:eastAsia="楷体" w:hAnsi="楷体" w:cs="宋体"/>
          <w:kern w:val="0"/>
          <w:sz w:val="28"/>
          <w:szCs w:val="28"/>
          <w:lang w:bidi="zh-CN"/>
        </w:rPr>
        <w:t>20</w:t>
      </w:r>
      <w:r w:rsidR="00442D9F">
        <w:rPr>
          <w:rFonts w:ascii="楷体" w:eastAsia="楷体" w:hAnsi="楷体" w:cs="宋体"/>
          <w:kern w:val="0"/>
          <w:sz w:val="28"/>
          <w:szCs w:val="28"/>
          <w:lang w:bidi="zh-CN"/>
        </w:rPr>
        <w:t>20</w:t>
      </w:r>
      <w:r w:rsidR="00567674" w:rsidRPr="004E617C">
        <w:rPr>
          <w:rFonts w:ascii="楷体" w:eastAsia="楷体" w:hAnsi="楷体" w:cs="宋体"/>
          <w:kern w:val="0"/>
          <w:sz w:val="28"/>
          <w:szCs w:val="28"/>
          <w:lang w:bidi="zh-CN"/>
        </w:rPr>
        <w:t>.11</w:t>
      </w:r>
    </w:p>
    <w:sectPr w:rsidR="008E36D5" w:rsidRPr="00567674" w:rsidSect="00943086">
      <w:pgSz w:w="11906" w:h="16838"/>
      <w:pgMar w:top="1418" w:right="1474" w:bottom="1418"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666" w:rsidRDefault="00964666" w:rsidP="00943086">
      <w:r>
        <w:separator/>
      </w:r>
    </w:p>
  </w:endnote>
  <w:endnote w:type="continuationSeparator" w:id="0">
    <w:p w:rsidR="00964666" w:rsidRDefault="00964666" w:rsidP="00943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666" w:rsidRDefault="00964666" w:rsidP="00943086">
      <w:r>
        <w:separator/>
      </w:r>
    </w:p>
  </w:footnote>
  <w:footnote w:type="continuationSeparator" w:id="0">
    <w:p w:rsidR="00964666" w:rsidRDefault="00964666" w:rsidP="009430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E94"/>
    <w:rsid w:val="00022983"/>
    <w:rsid w:val="00222733"/>
    <w:rsid w:val="002F3689"/>
    <w:rsid w:val="003840C4"/>
    <w:rsid w:val="003F0A88"/>
    <w:rsid w:val="00442D9F"/>
    <w:rsid w:val="004C33CA"/>
    <w:rsid w:val="004F0EBB"/>
    <w:rsid w:val="00560EA6"/>
    <w:rsid w:val="00567674"/>
    <w:rsid w:val="00582ABF"/>
    <w:rsid w:val="0065350F"/>
    <w:rsid w:val="006833A7"/>
    <w:rsid w:val="00687E94"/>
    <w:rsid w:val="00756E56"/>
    <w:rsid w:val="007637DF"/>
    <w:rsid w:val="007E2953"/>
    <w:rsid w:val="008E1A44"/>
    <w:rsid w:val="008E36D5"/>
    <w:rsid w:val="00943086"/>
    <w:rsid w:val="00964666"/>
    <w:rsid w:val="00986754"/>
    <w:rsid w:val="009D73E1"/>
    <w:rsid w:val="00A01598"/>
    <w:rsid w:val="00A21A22"/>
    <w:rsid w:val="00A47B71"/>
    <w:rsid w:val="00AC2F61"/>
    <w:rsid w:val="00B06B0D"/>
    <w:rsid w:val="00B47C4C"/>
    <w:rsid w:val="00C03F44"/>
    <w:rsid w:val="00CE282B"/>
    <w:rsid w:val="00D25EED"/>
    <w:rsid w:val="00D761E6"/>
    <w:rsid w:val="00DA00AD"/>
    <w:rsid w:val="00DC06AF"/>
    <w:rsid w:val="00DC7B2B"/>
    <w:rsid w:val="00EB07E1"/>
    <w:rsid w:val="00F93D9D"/>
    <w:rsid w:val="00FA0A26"/>
    <w:rsid w:val="1B1E087D"/>
    <w:rsid w:val="458D17C2"/>
    <w:rsid w:val="4D907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CEB7784C-55FE-48A8-9FB5-4B879EC7F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6">
    <w:name w:val="Normal (Web)"/>
    <w:basedOn w:val="a"/>
    <w:rsid w:val="00943086"/>
    <w:pPr>
      <w:widowControl/>
      <w:spacing w:before="100" w:beforeAutospacing="1" w:after="100" w:afterAutospacing="1"/>
      <w:jc w:val="left"/>
    </w:pPr>
    <w:rPr>
      <w:rFonts w:ascii="宋体" w:eastAsia="宋体" w:hAnsi="宋体" w:cs="宋体"/>
      <w:kern w:val="0"/>
      <w:sz w:val="24"/>
      <w:szCs w:val="24"/>
    </w:rPr>
  </w:style>
  <w:style w:type="table" w:customStyle="1" w:styleId="1">
    <w:name w:val="网格型1"/>
    <w:basedOn w:val="a1"/>
    <w:next w:val="a5"/>
    <w:uiPriority w:val="59"/>
    <w:rsid w:val="00943086"/>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a1"/>
    <w:next w:val="a5"/>
    <w:uiPriority w:val="59"/>
    <w:rsid w:val="00943086"/>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8E1A44"/>
    <w:rPr>
      <w:sz w:val="18"/>
      <w:szCs w:val="18"/>
    </w:rPr>
  </w:style>
  <w:style w:type="character" w:customStyle="1" w:styleId="Char1">
    <w:name w:val="批注框文本 Char"/>
    <w:basedOn w:val="a0"/>
    <w:link w:val="a7"/>
    <w:uiPriority w:val="99"/>
    <w:semiHidden/>
    <w:rsid w:val="008E1A4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613208">
      <w:bodyDiv w:val="1"/>
      <w:marLeft w:val="0"/>
      <w:marRight w:val="0"/>
      <w:marTop w:val="0"/>
      <w:marBottom w:val="0"/>
      <w:divBdr>
        <w:top w:val="none" w:sz="0" w:space="0" w:color="auto"/>
        <w:left w:val="none" w:sz="0" w:space="0" w:color="auto"/>
        <w:bottom w:val="none" w:sz="0" w:space="0" w:color="auto"/>
        <w:right w:val="none" w:sz="0" w:space="0" w:color="auto"/>
      </w:divBdr>
    </w:div>
    <w:div w:id="2028477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D360A9-09E8-46B4-A6A7-C0DC56800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180</Words>
  <Characters>1027</Characters>
  <Application>Microsoft Office Word</Application>
  <DocSecurity>0</DocSecurity>
  <Lines>8</Lines>
  <Paragraphs>2</Paragraphs>
  <ScaleCrop>false</ScaleCrop>
  <Company/>
  <LinksUpToDate>false</LinksUpToDate>
  <CharactersWithSpaces>1205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Windows</cp:lastModifiedBy>
  <cp:revision>15</cp:revision>
  <cp:lastPrinted>2018-11-08T08:03:00Z</cp:lastPrinted>
  <dcterms:created xsi:type="dcterms:W3CDTF">2019-11-14T08:14:00Z</dcterms:created>
  <dcterms:modified xsi:type="dcterms:W3CDTF">2020-11-24T08:23:00Z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