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3DD" w:rsidRDefault="008C7B2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color w:val="FF0000"/>
        </w:rPr>
        <w:pict>
          <v:line id="直接连接符 2" o:spid="_x0000_s1027" style="position:absolute;left:0;text-align:left;z-index:251659264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/>
        </w:pict>
      </w:r>
      <w:r w:rsidR="005A7C3D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1003DD" w:rsidRDefault="005A7C3D">
      <w:pPr>
        <w:spacing w:beforeLines="50" w:before="120" w:line="500" w:lineRule="exact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 w:hint="eastAsia"/>
          <w:sz w:val="28"/>
          <w:szCs w:val="28"/>
          <w:lang w:val="en-US"/>
        </w:rPr>
        <w:t>工程实训中心</w:t>
      </w:r>
      <w:r>
        <w:rPr>
          <w:rFonts w:ascii="楷体" w:eastAsia="楷体" w:hAnsi="楷体"/>
          <w:sz w:val="28"/>
          <w:szCs w:val="28"/>
          <w:lang w:val="en-US"/>
        </w:rPr>
        <w:t>:</w:t>
      </w:r>
    </w:p>
    <w:p w:rsidR="001003DD" w:rsidRDefault="005A7C3D" w:rsidP="009E1F5B">
      <w:pPr>
        <w:spacing w:afterLines="50" w:after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  <w:lang w:val="en-US"/>
        </w:rPr>
      </w:pPr>
      <w:r>
        <w:rPr>
          <w:rFonts w:ascii="楷体" w:eastAsia="楷体" w:hAnsi="楷体"/>
          <w:sz w:val="28"/>
          <w:szCs w:val="28"/>
          <w:lang w:val="en-US"/>
        </w:rPr>
        <w:t>20</w:t>
      </w:r>
      <w:r w:rsidR="00835956">
        <w:rPr>
          <w:rFonts w:ascii="楷体" w:eastAsia="楷体" w:hAnsi="楷体"/>
          <w:sz w:val="28"/>
          <w:szCs w:val="28"/>
          <w:lang w:val="en-US"/>
        </w:rPr>
        <w:t>20</w:t>
      </w:r>
      <w:r>
        <w:rPr>
          <w:rFonts w:ascii="楷体" w:eastAsia="楷体" w:hAnsi="楷体"/>
          <w:sz w:val="28"/>
          <w:szCs w:val="28"/>
          <w:lang w:val="en-US"/>
        </w:rPr>
        <w:t>年下拨到</w:t>
      </w:r>
      <w:r w:rsidR="002B27CB">
        <w:rPr>
          <w:rFonts w:ascii="楷体" w:eastAsia="楷体" w:hAnsi="楷体" w:hint="eastAsia"/>
          <w:sz w:val="28"/>
          <w:szCs w:val="28"/>
          <w:lang w:val="en-US"/>
        </w:rPr>
        <w:t>工程实训中心</w:t>
      </w:r>
      <w:r>
        <w:rPr>
          <w:rFonts w:ascii="楷体" w:eastAsia="楷体" w:hAnsi="楷体"/>
          <w:sz w:val="28"/>
          <w:szCs w:val="28"/>
          <w:lang w:val="en-US"/>
        </w:rPr>
        <w:t>的“</w:t>
      </w:r>
      <w:r w:rsidR="00A26956" w:rsidRPr="00A26956">
        <w:rPr>
          <w:rFonts w:ascii="楷体" w:eastAsia="楷体" w:hAnsi="楷体" w:hint="eastAsia"/>
          <w:sz w:val="28"/>
          <w:szCs w:val="28"/>
          <w:lang w:val="en-US"/>
        </w:rPr>
        <w:t>大</w:t>
      </w:r>
      <w:r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bookmarkStart w:id="0" w:name="_GoBack"/>
      <w:r w:rsidR="000B1BB6" w:rsidRPr="000B1BB6">
        <w:rPr>
          <w:rFonts w:ascii="楷体" w:eastAsia="楷体" w:hAnsi="楷体" w:hint="eastAsia"/>
          <w:color w:val="FF0000"/>
          <w:sz w:val="28"/>
          <w:szCs w:val="28"/>
          <w:lang w:val="en-US"/>
        </w:rPr>
        <w:t>1</w:t>
      </w:r>
      <w:r w:rsidR="000B1BB6" w:rsidRPr="000B1BB6">
        <w:rPr>
          <w:rFonts w:ascii="楷体" w:eastAsia="楷体" w:hAnsi="楷体"/>
          <w:color w:val="FF0000"/>
          <w:sz w:val="28"/>
          <w:szCs w:val="28"/>
          <w:lang w:val="en-US"/>
        </w:rPr>
        <w:t>8000</w:t>
      </w:r>
      <w:bookmarkEnd w:id="0"/>
      <w:r>
        <w:rPr>
          <w:rFonts w:ascii="楷体" w:eastAsia="楷体" w:hAnsi="楷体" w:hint="eastAsia"/>
          <w:sz w:val="28"/>
          <w:szCs w:val="28"/>
          <w:lang w:val="en-US"/>
        </w:rPr>
        <w:t>元</w:t>
      </w:r>
      <w:r>
        <w:rPr>
          <w:rFonts w:ascii="楷体" w:eastAsia="楷体" w:hAnsi="楷体"/>
          <w:sz w:val="28"/>
          <w:szCs w:val="28"/>
          <w:lang w:val="en-US"/>
        </w:rPr>
        <w:t>，涵盖项目</w:t>
      </w:r>
      <w:r w:rsidR="00835956">
        <w:rPr>
          <w:rFonts w:ascii="楷体" w:eastAsia="楷体" w:hAnsi="楷体"/>
          <w:sz w:val="28"/>
          <w:szCs w:val="28"/>
          <w:lang w:val="en-US"/>
        </w:rPr>
        <w:t>1</w:t>
      </w:r>
      <w:r w:rsidR="007F3B81">
        <w:rPr>
          <w:rFonts w:ascii="楷体" w:eastAsia="楷体" w:hAnsi="楷体"/>
          <w:sz w:val="28"/>
          <w:szCs w:val="28"/>
          <w:lang w:val="en-US"/>
        </w:rPr>
        <w:t>8</w:t>
      </w:r>
      <w:r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10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8"/>
        <w:gridCol w:w="1418"/>
        <w:gridCol w:w="1418"/>
        <w:gridCol w:w="1559"/>
        <w:gridCol w:w="1418"/>
      </w:tblGrid>
      <w:tr w:rsidR="00835956" w:rsidRPr="009E1F5B" w:rsidTr="00835956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835956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956" w:rsidRPr="009E1F5B" w:rsidRDefault="00835956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项目类型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835956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835956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第一指导教师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835956" w:rsidP="006279B0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 w:rsidRPr="009E1F5B"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  <w:lang w:val="en-US" w:bidi="ar"/>
              </w:rPr>
              <w:t>资金（元）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widowControl/>
              <w:autoSpaceDE/>
              <w:autoSpaceDN/>
              <w:rPr>
                <w:rFonts w:ascii="仿宋" w:eastAsia="仿宋" w:hAnsi="仿宋"/>
                <w:sz w:val="24"/>
                <w:szCs w:val="24"/>
                <w:lang w:val="en-US" w:bidi="ar-SA"/>
              </w:rPr>
            </w:pPr>
            <w:r>
              <w:rPr>
                <w:rFonts w:ascii="仿宋" w:eastAsia="仿宋" w:hAnsi="仿宋" w:hint="eastAsia"/>
              </w:rPr>
              <w:t>基于DLP技术的陶瓷材料增材制造机的设计制造与创新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张同升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李文森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激光清洗与自动机器人技术结合的工业清洗系统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付浦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毛国政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伺服控制的人机交互机器人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杜宝松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王洪博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智能管道检测洗涤机器人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李亚美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毛国政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多足智能油罐清洗机器人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赵晓彤胡航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许诚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全地形多用半履带式机器人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吴孟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王好臣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智能恒温送餐机器人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杨婷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李兴波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人工智能购物车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马晓倩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梁勇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智能餐饮物流机器人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刘朋憬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电动汽车废旧电池回收拆解分类装置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孙艾宁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李文森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多保障设计的汽车反劫持系统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马俊杰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王洪博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利用太阳能与汽车尾气余热温差协作发电系统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田沛然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王洪博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三点式新型自动化农耕机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李嘉鑫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付莉华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餐厅智能运输机器人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创新训练项目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朱敏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刘江臣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关于一种创新型触觉反馈体感设备研制与推广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张德宇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付莉华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 一种无人机配送快递服务系统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张洪瑜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刘江臣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6B1903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关于缓解农村剩余劳动力的创业计划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创业训练项目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 xml:space="preserve">李国栋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毛国政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381A6C" w:rsidRPr="009E1F5B" w:rsidTr="00497888">
        <w:trPr>
          <w:trHeight w:val="397"/>
          <w:jc w:val="center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最驾校综合服务平台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创业实践项目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梁惠昌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 w:rsidR="00381A6C" w:rsidRDefault="00381A6C" w:rsidP="00381A6C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王洪博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81A6C" w:rsidRPr="000524DA" w:rsidRDefault="000B1BB6" w:rsidP="00381A6C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1000</w:t>
            </w:r>
          </w:p>
        </w:tc>
      </w:tr>
      <w:tr w:rsidR="00835956" w:rsidRPr="009E1F5B" w:rsidTr="00835956">
        <w:trPr>
          <w:trHeight w:val="397"/>
          <w:jc w:val="center"/>
        </w:trPr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835956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  <w:t>合计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956" w:rsidRPr="009E1F5B" w:rsidRDefault="00835956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835956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835956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5956" w:rsidRPr="009E1F5B" w:rsidRDefault="000B1BB6" w:rsidP="009E1F5B">
            <w:pPr>
              <w:widowControl/>
              <w:adjustRightInd w:val="0"/>
              <w:snapToGrid w:val="0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  <w:lang w:val="en-US" w:bidi="ar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0"/>
                <w:szCs w:val="20"/>
                <w:lang w:val="en-US" w:bidi="ar"/>
              </w:rPr>
              <w:t>18000</w:t>
            </w:r>
          </w:p>
        </w:tc>
      </w:tr>
    </w:tbl>
    <w:p w:rsidR="001003DD" w:rsidRDefault="005A7C3D">
      <w:pPr>
        <w:spacing w:beforeLines="50" w:before="120"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为规范创新创业</w:t>
      </w:r>
      <w:r>
        <w:rPr>
          <w:rFonts w:ascii="楷体" w:eastAsia="楷体" w:hAnsi="楷体"/>
          <w:sz w:val="28"/>
          <w:szCs w:val="28"/>
        </w:rPr>
        <w:t>教育经费的使用管理，确保经费使用合理、有效、公开，特提出以下要求:</w:t>
      </w:r>
    </w:p>
    <w:p w:rsidR="001003DD" w:rsidRDefault="005A7C3D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1.经费使用要做</w:t>
      </w:r>
      <w:r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1003DD" w:rsidRDefault="005A7C3D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lastRenderedPageBreak/>
        <w:t>2.年底需提交各项目资助经费的使用情况总结，学校予以考核；</w:t>
      </w:r>
    </w:p>
    <w:p w:rsidR="001003DD" w:rsidRDefault="005A7C3D" w:rsidP="000524DA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1003DD" w:rsidRDefault="005A7C3D">
      <w:pPr>
        <w:spacing w:line="520" w:lineRule="exact"/>
        <w:ind w:firstLineChars="2050" w:firstLine="574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创新创业学院</w:t>
      </w:r>
    </w:p>
    <w:p w:rsidR="001003DD" w:rsidRDefault="005A7C3D">
      <w:pPr>
        <w:spacing w:line="52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                                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  <w:lang w:val="en-US"/>
        </w:rPr>
        <w:t xml:space="preserve">      </w:t>
      </w:r>
      <w:r>
        <w:rPr>
          <w:rFonts w:ascii="楷体" w:eastAsia="楷体" w:hAnsi="楷体"/>
          <w:sz w:val="28"/>
          <w:szCs w:val="28"/>
        </w:rPr>
        <w:t>20</w:t>
      </w:r>
      <w:r w:rsidR="00835956">
        <w:rPr>
          <w:rFonts w:ascii="楷体" w:eastAsia="楷体" w:hAnsi="楷体"/>
          <w:sz w:val="28"/>
          <w:szCs w:val="28"/>
        </w:rPr>
        <w:t>20</w:t>
      </w:r>
      <w:r>
        <w:rPr>
          <w:rFonts w:ascii="楷体" w:eastAsia="楷体" w:hAnsi="楷体"/>
          <w:sz w:val="28"/>
          <w:szCs w:val="28"/>
        </w:rPr>
        <w:t>.11</w:t>
      </w:r>
    </w:p>
    <w:sectPr w:rsidR="001003DD">
      <w:footerReference w:type="even" r:id="rId7"/>
      <w:footerReference w:type="default" r:id="rId8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B28" w:rsidRDefault="008C7B28">
      <w:r>
        <w:separator/>
      </w:r>
    </w:p>
  </w:endnote>
  <w:endnote w:type="continuationSeparator" w:id="0">
    <w:p w:rsidR="008C7B28" w:rsidRDefault="008C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3DD" w:rsidRDefault="008C7B28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2.5pt;margin-top:780.45pt;width:51.1pt;height:16.05pt;z-index:-251658240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" filled="f" stroked="f">
          <v:textbox inset="0,0,0,0">
            <w:txbxContent>
              <w:p w:rsidR="001003DD" w:rsidRDefault="005A7C3D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0B1BB6">
                  <w:rPr>
                    <w:noProof/>
                    <w:sz w:val="28"/>
                  </w:rPr>
                  <w:t>2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3DD" w:rsidRDefault="008C7B28">
    <w:pPr>
      <w:pStyle w:val="a3"/>
      <w:spacing w:line="14" w:lineRule="auto"/>
      <w:ind w:left="0"/>
      <w:rPr>
        <w:sz w:val="20"/>
      </w:rPr>
    </w:pPr>
    <w:r>
      <w:rPr>
        <w:lang w:val="en-U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7.7pt;margin-top:780.45pt;width:51.1pt;height:16.05pt;z-index:-251659264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" filled="f" stroked="f">
          <v:textbox inset="0,0,0,0">
            <w:txbxContent>
              <w:p w:rsidR="001003DD" w:rsidRDefault="005A7C3D">
                <w:pPr>
                  <w:spacing w:line="321" w:lineRule="exact"/>
                  <w:ind w:left="20"/>
                  <w:rPr>
                    <w:sz w:val="28"/>
                  </w:rPr>
                </w:pPr>
                <w:r>
                  <w:rPr>
                    <w:sz w:val="28"/>
                  </w:rPr>
                  <w:t xml:space="preserve">— </w:t>
                </w:r>
                <w: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0B1BB6">
                  <w:rPr>
                    <w:noProof/>
                    <w:sz w:val="28"/>
                  </w:rPr>
                  <w:t>1</w:t>
                </w:r>
                <w:r>
                  <w:fldChar w:fldCharType="end"/>
                </w:r>
                <w:r>
                  <w:rPr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B28" w:rsidRDefault="008C7B28">
      <w:r>
        <w:separator/>
      </w:r>
    </w:p>
  </w:footnote>
  <w:footnote w:type="continuationSeparator" w:id="0">
    <w:p w:rsidR="008C7B28" w:rsidRDefault="008C7B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drawingGridHorizontalSpacing w:val="110"/>
  <w:noPunctuationKerning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F4346"/>
    <w:rsid w:val="00027A59"/>
    <w:rsid w:val="0003228B"/>
    <w:rsid w:val="000524DA"/>
    <w:rsid w:val="000900FE"/>
    <w:rsid w:val="000A71F1"/>
    <w:rsid w:val="000B1BB6"/>
    <w:rsid w:val="001003DD"/>
    <w:rsid w:val="00171C05"/>
    <w:rsid w:val="00186B94"/>
    <w:rsid w:val="001E09EE"/>
    <w:rsid w:val="001F4346"/>
    <w:rsid w:val="002232E3"/>
    <w:rsid w:val="002419B0"/>
    <w:rsid w:val="0026508C"/>
    <w:rsid w:val="002B27CB"/>
    <w:rsid w:val="002F5F42"/>
    <w:rsid w:val="003555FE"/>
    <w:rsid w:val="00367229"/>
    <w:rsid w:val="00381A6C"/>
    <w:rsid w:val="003F6A0A"/>
    <w:rsid w:val="00466B0F"/>
    <w:rsid w:val="00483092"/>
    <w:rsid w:val="005A7C3D"/>
    <w:rsid w:val="006025E4"/>
    <w:rsid w:val="006279B0"/>
    <w:rsid w:val="006626F7"/>
    <w:rsid w:val="00680EF4"/>
    <w:rsid w:val="00693B32"/>
    <w:rsid w:val="007B0FA6"/>
    <w:rsid w:val="007B53BB"/>
    <w:rsid w:val="007B5ED3"/>
    <w:rsid w:val="007F3B81"/>
    <w:rsid w:val="00827F91"/>
    <w:rsid w:val="00835956"/>
    <w:rsid w:val="008807F8"/>
    <w:rsid w:val="00887A91"/>
    <w:rsid w:val="008935F4"/>
    <w:rsid w:val="00897F87"/>
    <w:rsid w:val="008C7B28"/>
    <w:rsid w:val="00910A79"/>
    <w:rsid w:val="0091612B"/>
    <w:rsid w:val="00961634"/>
    <w:rsid w:val="00981432"/>
    <w:rsid w:val="009A0547"/>
    <w:rsid w:val="009B2E62"/>
    <w:rsid w:val="009E1F5B"/>
    <w:rsid w:val="00A26956"/>
    <w:rsid w:val="00A35487"/>
    <w:rsid w:val="00B16F82"/>
    <w:rsid w:val="00BE7C15"/>
    <w:rsid w:val="00BF4736"/>
    <w:rsid w:val="00C04CC5"/>
    <w:rsid w:val="00CC69D3"/>
    <w:rsid w:val="00D03482"/>
    <w:rsid w:val="00D5359F"/>
    <w:rsid w:val="00E67804"/>
    <w:rsid w:val="00E76A09"/>
    <w:rsid w:val="00EC10BA"/>
    <w:rsid w:val="00EC3484"/>
    <w:rsid w:val="00EF69C7"/>
    <w:rsid w:val="00F0667A"/>
    <w:rsid w:val="00F7564F"/>
    <w:rsid w:val="25E47149"/>
    <w:rsid w:val="2C120C73"/>
    <w:rsid w:val="6670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10E476E5-BA39-4AA8-A175-D36D727D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1">
    <w:name w:val="页眉 Char"/>
    <w:basedOn w:val="a0"/>
    <w:link w:val="a6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0">
    <w:name w:val="页脚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9">
    <w:name w:val="List Paragraph"/>
    <w:basedOn w:val="a"/>
    <w:qFormat/>
    <w:pPr>
      <w:ind w:left="109" w:right="214" w:firstLine="641"/>
    </w:pPr>
  </w:style>
  <w:style w:type="table" w:customStyle="1" w:styleId="10">
    <w:name w:val="网格型1"/>
    <w:basedOn w:val="a1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4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21</cp:revision>
  <cp:lastPrinted>2018-10-30T01:43:00Z</cp:lastPrinted>
  <dcterms:created xsi:type="dcterms:W3CDTF">2018-10-25T10:05:00Z</dcterms:created>
  <dcterms:modified xsi:type="dcterms:W3CDTF">2020-11-23T09:53:00Z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2052-11.1.0.9208</vt:lpwstr>
  </property>
</Properties>
</file>