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656" w:rsidRDefault="00DF69D6">
      <w:pPr>
        <w:pStyle w:val="a5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935990</wp:posOffset>
                </wp:positionV>
                <wp:extent cx="5242560" cy="0"/>
                <wp:effectExtent l="0" t="0" r="3429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psCustomData="http://www.wps.cn/officeDocument/2013/wpsCustomData">
            <w:pict>
              <v:line id="_x0000_s1026" o:spid="_x0000_s1026" o:spt="20" style="position:absolute;left:0pt;margin-left:13pt;margin-top:73.7pt;height:0pt;width:412.8pt;z-index:251658240;mso-width-relative:page;mso-height-relative:page;" filled="f" stroked="t" coordsize="21600,21600" o:gfxdata="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EZI4i2AAAAAoBAAAPAAAAAAAAAAEAIAAAACIA&#10;AABkcnMvZG93bnJldi54bWxQSwECFAAUAAAACACHTuJAbLaMD9ABAABrAwAADgAAAAAAAAABACAA&#10;AAAnAQAAZHJzL2Uyb0RvYy54bWxQSwUGAAAAAAYABgBZAQAAaQUAAAAA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山东理工大学创新创业学院</w:t>
      </w:r>
    </w:p>
    <w:p w:rsidR="00344656" w:rsidRDefault="00DF69D6" w:rsidP="00AD3F83">
      <w:pPr>
        <w:autoSpaceDE w:val="0"/>
        <w:autoSpaceDN w:val="0"/>
        <w:spacing w:beforeLines="50" w:before="156" w:line="50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计算机科学与技术学院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:rsidR="00344656" w:rsidRDefault="00DF69D6" w:rsidP="00AD3F8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B1923" w:rsidRPr="006B192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创计划”省级立项项目经费共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7000元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12390E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7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7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1418"/>
        <w:gridCol w:w="1390"/>
        <w:gridCol w:w="1244"/>
      </w:tblGrid>
      <w:tr w:rsidR="00344656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DF69D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DF69D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DF69D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DF69D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0"/>
                <w:szCs w:val="20"/>
              </w:rPr>
            </w:pPr>
            <w:r w:rsidRPr="00DF69D6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基于果园精准施药的地面遥感检测平台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李凌峰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贾鹏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基于云监控的滚动式商品集群设备管理系统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刘响宇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柳兆军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车联网中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V2X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之间消息传输的优化机制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许智恺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孙鉴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纳米呼吸理疗系统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解玉慧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李增祥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基于物联网的智能餐厅服务系统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张方远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王寿朋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“焕然衣新”智能洗护平台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颜然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李钊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齐巧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吴帅堂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姚芳芳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</w:tbl>
    <w:p w:rsidR="00344656" w:rsidRDefault="00DF69D6" w:rsidP="00AD3F83">
      <w:pPr>
        <w:autoSpaceDE w:val="0"/>
        <w:autoSpaceDN w:val="0"/>
        <w:spacing w:afterLines="50" w:after="156" w:line="50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计算机科学与技术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6B1923" w:rsidRPr="006B1923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bookmarkStart w:id="0" w:name="_GoBack"/>
      <w:bookmarkEnd w:id="0"/>
      <w:r>
        <w:rPr>
          <w:rFonts w:ascii="楷体" w:eastAsia="楷体" w:hAnsi="楷体" w:cs="宋体"/>
          <w:kern w:val="0"/>
          <w:sz w:val="28"/>
          <w:szCs w:val="28"/>
          <w:lang w:bidi="zh-CN"/>
        </w:rPr>
        <w:t>创计划”校级立项项目经费共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18400元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，涵盖项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23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W w:w="879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417"/>
        <w:gridCol w:w="1428"/>
        <w:gridCol w:w="1134"/>
      </w:tblGrid>
      <w:tr w:rsidR="00344656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负责学生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第一指导教师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b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0"/>
                <w:szCs w:val="20"/>
                <w:lang w:bidi="ar"/>
              </w:rPr>
              <w:t>资金（元）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沐风跑步小程序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王浩升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姚芳芳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基于物联网的无人自动取货超市系统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杜伟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赵明波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基于压缩感知的人脸识别系统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齐睿鹏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基于物联网技术的导盲手杖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于小雨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基于物联网技术的鞋店导购系统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李凤颖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基于复合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 xml:space="preserve"> BP 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神经网络的天然气工况监测系统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王琪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王寿朋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深度学习有关蛋白质功能位点识别中的应用研究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孟艾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方春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粒子群定位系统的设计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鹿宽让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夏斌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平安成长校园预警平台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刘硕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于潇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基于物联网技术的环境监测系统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王崇灿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张龙波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基于物联网的“图书共享”应用系统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刘聪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王寿朋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基于物联网的人工智能图像检测系统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刘征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娄春婷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基于物联网的养鸡智能化改造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吕凯迪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王寿朋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" w:eastAsia="仿宋" w:hAnsi="仿宋" w:cs="仿宋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基于语音识别的课堂签到器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郭永平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垃圾短信分类技术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王炳龙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跑酷风格三维动画广告《龙的传人》制作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鲍东轩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齐立森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一种基于计算机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USB</w:t>
            </w: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接口的可见光无线接入技术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褚留洋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刘明卿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基于虚拟现实的地图技术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管仪航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刘岩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智能井盖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薛文慧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波合丽且姆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大数据环境下云服务组合系统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张明煜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祝铭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基于窄带物联网和云平台的实时水环境监测系统设计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江畅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孙文珠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基于互联网渠道的共享经济创新与发展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常心怡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李文婷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  <w:tr w:rsidR="00344656" w:rsidRPr="00AD3F83" w:rsidTr="00AD3F83">
        <w:trPr>
          <w:trHeight w:val="397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基于混沌原理的信息加密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王倩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周蕾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344656" w:rsidRPr="00AD3F83" w:rsidRDefault="00DF69D6" w:rsidP="00AD3F83">
            <w:pPr>
              <w:widowControl/>
              <w:adjustRightInd w:val="0"/>
              <w:snapToGrid w:val="0"/>
              <w:jc w:val="left"/>
              <w:textAlignment w:val="center"/>
              <w:rPr>
                <w:rFonts w:ascii="Times New Roman" w:eastAsia="仿宋" w:hAnsi="Times New Roman" w:cs="Times New Roman"/>
                <w:color w:val="000000"/>
                <w:sz w:val="20"/>
                <w:szCs w:val="20"/>
              </w:rPr>
            </w:pPr>
            <w:r w:rsidRPr="00AD3F83">
              <w:rPr>
                <w:rFonts w:ascii="Times New Roman" w:eastAsia="仿宋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800</w:t>
            </w:r>
          </w:p>
        </w:tc>
      </w:tr>
    </w:tbl>
    <w:p w:rsidR="00344656" w:rsidRDefault="00DF69D6">
      <w:pPr>
        <w:autoSpaceDE w:val="0"/>
        <w:autoSpaceDN w:val="0"/>
        <w:spacing w:beforeLines="50" w:before="156"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开，特提出以下要求: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用不当，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:rsidR="00344656" w:rsidRDefault="00DF69D6">
      <w:pPr>
        <w:autoSpaceDE w:val="0"/>
        <w:autoSpaceDN w:val="0"/>
        <w:spacing w:line="48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</w:p>
    <w:p w:rsidR="00344656" w:rsidRDefault="00DF69D6">
      <w:pPr>
        <w:autoSpaceDE w:val="0"/>
        <w:autoSpaceDN w:val="0"/>
        <w:spacing w:line="480" w:lineRule="exac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回所有项目经费，并通报批评。</w:t>
      </w:r>
    </w:p>
    <w:p w:rsidR="00344656" w:rsidRDefault="00344656">
      <w:pPr>
        <w:autoSpaceDE w:val="0"/>
        <w:autoSpaceDN w:val="0"/>
        <w:spacing w:line="480" w:lineRule="exact"/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:rsidR="00344656" w:rsidRDefault="00DF69D6">
      <w:pPr>
        <w:autoSpaceDE w:val="0"/>
        <w:autoSpaceDN w:val="0"/>
        <w:spacing w:line="480" w:lineRule="exact"/>
        <w:ind w:firstLineChars="1750" w:firstLine="490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:rsidR="00344656" w:rsidRDefault="00DF69D6">
      <w:pPr>
        <w:autoSpaceDE w:val="0"/>
        <w:autoSpaceDN w:val="0"/>
        <w:spacing w:line="480" w:lineRule="exact"/>
        <w:ind w:firstLineChars="1900" w:firstLine="5320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>
        <w:rPr>
          <w:rFonts w:ascii="楷体" w:eastAsia="楷体" w:hAnsi="楷体" w:cs="宋体"/>
          <w:kern w:val="0"/>
          <w:sz w:val="28"/>
          <w:szCs w:val="28"/>
          <w:lang w:bidi="zh-CN"/>
        </w:rPr>
        <w:t>201</w:t>
      </w:r>
      <w:r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9</w:t>
      </w:r>
      <w:r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344656">
      <w:pgSz w:w="11906" w:h="16838"/>
      <w:pgMar w:top="1361" w:right="1474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7F3" w:rsidRDefault="00E227F3" w:rsidP="0012390E">
      <w:r>
        <w:separator/>
      </w:r>
    </w:p>
  </w:endnote>
  <w:endnote w:type="continuationSeparator" w:id="0">
    <w:p w:rsidR="00E227F3" w:rsidRDefault="00E227F3" w:rsidP="00123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7F3" w:rsidRDefault="00E227F3" w:rsidP="0012390E">
      <w:r>
        <w:separator/>
      </w:r>
    </w:p>
  </w:footnote>
  <w:footnote w:type="continuationSeparator" w:id="0">
    <w:p w:rsidR="00E227F3" w:rsidRDefault="00E227F3" w:rsidP="00123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C1"/>
    <w:rsid w:val="000F746E"/>
    <w:rsid w:val="0012390E"/>
    <w:rsid w:val="001868C1"/>
    <w:rsid w:val="00284F14"/>
    <w:rsid w:val="002D1CED"/>
    <w:rsid w:val="00315652"/>
    <w:rsid w:val="00344656"/>
    <w:rsid w:val="004A1D27"/>
    <w:rsid w:val="005955A3"/>
    <w:rsid w:val="006B1923"/>
    <w:rsid w:val="00795B59"/>
    <w:rsid w:val="007C22E9"/>
    <w:rsid w:val="00805C65"/>
    <w:rsid w:val="00856DCA"/>
    <w:rsid w:val="00895198"/>
    <w:rsid w:val="009C595B"/>
    <w:rsid w:val="00AA75B5"/>
    <w:rsid w:val="00AD3F83"/>
    <w:rsid w:val="00B00CCB"/>
    <w:rsid w:val="00C67DB3"/>
    <w:rsid w:val="00CD2204"/>
    <w:rsid w:val="00CE7B22"/>
    <w:rsid w:val="00CF67BC"/>
    <w:rsid w:val="00D12321"/>
    <w:rsid w:val="00D71305"/>
    <w:rsid w:val="00DB2C56"/>
    <w:rsid w:val="00DF69D6"/>
    <w:rsid w:val="00DF7FAE"/>
    <w:rsid w:val="00E227F3"/>
    <w:rsid w:val="00EF7331"/>
    <w:rsid w:val="00F82422"/>
    <w:rsid w:val="43E30C8D"/>
    <w:rsid w:val="4415794E"/>
    <w:rsid w:val="654E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EBA038F-76D3-4E38-B276-E43FCD7F6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table" w:customStyle="1" w:styleId="1">
    <w:name w:val="网格型1"/>
    <w:basedOn w:val="a1"/>
    <w:uiPriority w:val="5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14</cp:revision>
  <dcterms:created xsi:type="dcterms:W3CDTF">2018-10-31T11:26:00Z</dcterms:created>
  <dcterms:modified xsi:type="dcterms:W3CDTF">2020-11-10T06:36:00Z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