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5C76" w:rsidRPr="005E58B5" w:rsidRDefault="00300AFE" w:rsidP="009B5C76">
      <w:pPr>
        <w:pStyle w:val="a8"/>
        <w:spacing w:before="0" w:beforeAutospacing="0" w:after="0" w:afterAutospacing="0"/>
        <w:jc w:val="center"/>
        <w:rPr>
          <w:rFonts w:ascii="方正小标宋简体" w:eastAsia="方正小标宋简体"/>
          <w:bCs/>
          <w:color w:val="FF0000"/>
          <w:spacing w:val="20"/>
          <w:w w:val="60"/>
          <w:sz w:val="100"/>
          <w:szCs w:val="100"/>
        </w:rPr>
      </w:pPr>
      <w:r>
        <w:rPr>
          <w:noProof/>
          <w:color w:val="FF0000"/>
        </w:rPr>
        <mc:AlternateContent>
          <mc:Choice Requires="wps">
            <w:drawing>
              <wp:anchor distT="0" distB="0" distL="114300" distR="114300" simplePos="0" relativeHeight="251659264" behindDoc="0" locked="0" layoutInCell="1" allowOverlap="1">
                <wp:simplePos x="0" y="0"/>
                <wp:positionH relativeFrom="column">
                  <wp:posOffset>195580</wp:posOffset>
                </wp:positionH>
                <wp:positionV relativeFrom="paragraph">
                  <wp:posOffset>935990</wp:posOffset>
                </wp:positionV>
                <wp:extent cx="5242560" cy="0"/>
                <wp:effectExtent l="13335" t="17145" r="11430" b="11430"/>
                <wp:wrapNone/>
                <wp:docPr id="1" name="直接连接符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42560" cy="0"/>
                        </a:xfrm>
                        <a:prstGeom prst="line">
                          <a:avLst/>
                        </a:prstGeom>
                        <a:noFill/>
                        <a:ln w="19050">
                          <a:solidFill>
                            <a:srgbClr val="FF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0000" dir="5400000" rotWithShape="0">
                                  <a:srgbClr val="000000">
                                    <a:alpha val="37999"/>
                                  </a:srgbClr>
                                </a:outerShdw>
                              </a:effectLst>
                            </a14:hiddenEffects>
                          </a:ext>
                        </a:extLst>
                      </wps:spPr>
                      <wps:bodyPr/>
                    </wps:wsp>
                  </a:graphicData>
                </a:graphic>
                <wp14:sizeRelH relativeFrom="margin">
                  <wp14:pctWidth>0</wp14:pctWidth>
                </wp14:sizeRelH>
                <wp14:sizeRelV relativeFrom="margin">
                  <wp14:pctHeight>0</wp14:pctHeight>
                </wp14:sizeRelV>
              </wp:anchor>
            </w:drawing>
          </mc:Choice>
          <mc:Fallback>
            <w:pict>
              <v:line w14:anchorId="0E2ED7E1" id="直接连接符 2" o:spid="_x0000_s1026" style="position:absolute;left:0;text-align:lef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4pt,73.7pt" to="428.2pt,7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" strokecolor="red" strokeweight="1.5pt">
                <v:shadow color="black" opacity="24903f" origin=",.5" offset="0,.55556mm"/>
              </v:line>
            </w:pict>
          </mc:Fallback>
        </mc:AlternateContent>
      </w:r>
      <w:r w:rsidR="009B5C76" w:rsidRPr="005E58B5">
        <w:rPr>
          <w:rFonts w:ascii="方正小标宋简体" w:eastAsia="方正小标宋简体" w:hint="eastAsia"/>
          <w:bCs/>
          <w:color w:val="FF0000"/>
          <w:spacing w:val="20"/>
          <w:w w:val="60"/>
          <w:sz w:val="100"/>
          <w:szCs w:val="100"/>
        </w:rPr>
        <w:t>山东理工大学</w:t>
      </w:r>
      <w:r w:rsidR="009B5C76">
        <w:rPr>
          <w:rFonts w:ascii="方正小标宋简体" w:eastAsia="方正小标宋简体" w:hint="eastAsia"/>
          <w:bCs/>
          <w:color w:val="FF0000"/>
          <w:spacing w:val="20"/>
          <w:w w:val="60"/>
          <w:sz w:val="100"/>
          <w:szCs w:val="100"/>
        </w:rPr>
        <w:t>创新创业学院</w:t>
      </w:r>
    </w:p>
    <w:p w:rsidR="009B5C76" w:rsidRPr="002764FB" w:rsidRDefault="009B5C76" w:rsidP="00B92FEF">
      <w:pPr>
        <w:spacing w:beforeLines="50" w:before="120" w:line="500" w:lineRule="exact"/>
        <w:rPr>
          <w:rFonts w:ascii="楷体" w:eastAsia="楷体" w:hAnsi="楷体"/>
          <w:sz w:val="28"/>
          <w:szCs w:val="28"/>
        </w:rPr>
      </w:pPr>
      <w:r>
        <w:rPr>
          <w:rFonts w:ascii="楷体" w:eastAsia="楷体" w:hAnsi="楷体" w:hint="eastAsia"/>
          <w:sz w:val="28"/>
          <w:szCs w:val="28"/>
        </w:rPr>
        <w:t>管理</w:t>
      </w:r>
      <w:r w:rsidRPr="002764FB">
        <w:rPr>
          <w:rFonts w:ascii="楷体" w:eastAsia="楷体" w:hAnsi="楷体" w:hint="eastAsia"/>
          <w:sz w:val="28"/>
          <w:szCs w:val="28"/>
        </w:rPr>
        <w:t>学院</w:t>
      </w:r>
      <w:r w:rsidRPr="002764FB">
        <w:rPr>
          <w:rFonts w:ascii="楷体" w:eastAsia="楷体" w:hAnsi="楷体"/>
          <w:sz w:val="28"/>
          <w:szCs w:val="28"/>
        </w:rPr>
        <w:t>:</w:t>
      </w:r>
    </w:p>
    <w:p w:rsidR="009B5C76" w:rsidRDefault="00A22998" w:rsidP="00B92FEF">
      <w:pPr>
        <w:spacing w:afterLines="50" w:after="120" w:line="500" w:lineRule="exact"/>
        <w:ind w:firstLineChars="200" w:firstLine="560"/>
        <w:jc w:val="both"/>
        <w:rPr>
          <w:rFonts w:ascii="楷体" w:eastAsia="楷体" w:hAnsi="楷体"/>
          <w:sz w:val="28"/>
          <w:szCs w:val="28"/>
        </w:rPr>
      </w:pPr>
      <w:r>
        <w:rPr>
          <w:rFonts w:ascii="楷体" w:eastAsia="楷体" w:hAnsi="楷体"/>
          <w:sz w:val="28"/>
          <w:szCs w:val="28"/>
        </w:rPr>
        <w:t>2019</w:t>
      </w:r>
      <w:r w:rsidR="009B5C76" w:rsidRPr="002764FB">
        <w:rPr>
          <w:rFonts w:ascii="楷体" w:eastAsia="楷体" w:hAnsi="楷体"/>
          <w:sz w:val="28"/>
          <w:szCs w:val="28"/>
        </w:rPr>
        <w:t>年下拨到</w:t>
      </w:r>
      <w:r w:rsidR="009B5C76">
        <w:rPr>
          <w:rFonts w:ascii="楷体" w:eastAsia="楷体" w:hAnsi="楷体" w:hint="eastAsia"/>
          <w:sz w:val="28"/>
          <w:szCs w:val="28"/>
        </w:rPr>
        <w:t>管理</w:t>
      </w:r>
      <w:r w:rsidR="009B5C76" w:rsidRPr="002764FB">
        <w:rPr>
          <w:rFonts w:ascii="楷体" w:eastAsia="楷体" w:hAnsi="楷体"/>
          <w:sz w:val="28"/>
          <w:szCs w:val="28"/>
        </w:rPr>
        <w:t>学院的“</w:t>
      </w:r>
      <w:r w:rsidR="005F494E" w:rsidRPr="005F494E">
        <w:rPr>
          <w:rFonts w:ascii="楷体" w:eastAsia="楷体" w:hAnsi="楷体" w:hint="eastAsia"/>
          <w:sz w:val="28"/>
          <w:szCs w:val="28"/>
        </w:rPr>
        <w:t>大</w:t>
      </w:r>
      <w:r w:rsidR="009B5C76" w:rsidRPr="002764FB">
        <w:rPr>
          <w:rFonts w:ascii="楷体" w:eastAsia="楷体" w:hAnsi="楷体"/>
          <w:sz w:val="28"/>
          <w:szCs w:val="28"/>
        </w:rPr>
        <w:t>创计划”省级立项项目经费共</w:t>
      </w:r>
      <w:r w:rsidR="00300AFE">
        <w:rPr>
          <w:rFonts w:ascii="楷体" w:eastAsia="楷体" w:hAnsi="楷体"/>
          <w:sz w:val="28"/>
          <w:szCs w:val="28"/>
        </w:rPr>
        <w:t>7</w:t>
      </w:r>
      <w:r w:rsidR="009B5C76" w:rsidRPr="002764FB">
        <w:rPr>
          <w:rFonts w:ascii="楷体" w:eastAsia="楷体" w:hAnsi="楷体" w:hint="eastAsia"/>
          <w:sz w:val="28"/>
          <w:szCs w:val="28"/>
        </w:rPr>
        <w:t>00</w:t>
      </w:r>
      <w:r w:rsidR="009B5C76">
        <w:rPr>
          <w:rFonts w:ascii="楷体" w:eastAsia="楷体" w:hAnsi="楷体"/>
          <w:sz w:val="28"/>
          <w:szCs w:val="28"/>
        </w:rPr>
        <w:t>0</w:t>
      </w:r>
      <w:r w:rsidR="009B5C76" w:rsidRPr="002764FB">
        <w:rPr>
          <w:rFonts w:ascii="楷体" w:eastAsia="楷体" w:hAnsi="楷体" w:hint="eastAsia"/>
          <w:sz w:val="28"/>
          <w:szCs w:val="28"/>
        </w:rPr>
        <w:t>元</w:t>
      </w:r>
      <w:r w:rsidR="009B5C76" w:rsidRPr="002764FB">
        <w:rPr>
          <w:rFonts w:ascii="楷体" w:eastAsia="楷体" w:hAnsi="楷体"/>
          <w:sz w:val="28"/>
          <w:szCs w:val="28"/>
        </w:rPr>
        <w:t>，涵盖项目</w:t>
      </w:r>
      <w:r w:rsidR="00300AFE">
        <w:rPr>
          <w:rFonts w:ascii="楷体" w:eastAsia="楷体" w:hAnsi="楷体"/>
          <w:sz w:val="28"/>
          <w:szCs w:val="28"/>
        </w:rPr>
        <w:t>7</w:t>
      </w:r>
      <w:r w:rsidR="009B5C76" w:rsidRPr="002764FB">
        <w:rPr>
          <w:rFonts w:ascii="楷体" w:eastAsia="楷体" w:hAnsi="楷体"/>
          <w:sz w:val="28"/>
          <w:szCs w:val="28"/>
        </w:rPr>
        <w:t>个，项目信息明细如下：</w:t>
      </w:r>
    </w:p>
    <w:tbl>
      <w:tblPr>
        <w:tblStyle w:val="2"/>
        <w:tblW w:w="8882" w:type="dxa"/>
        <w:jc w:val="center"/>
        <w:tblLook w:val="04A0" w:firstRow="1" w:lastRow="0" w:firstColumn="1" w:lastColumn="0" w:noHBand="0" w:noVBand="1"/>
      </w:tblPr>
      <w:tblGrid>
        <w:gridCol w:w="4822"/>
        <w:gridCol w:w="1149"/>
        <w:gridCol w:w="1595"/>
        <w:gridCol w:w="1316"/>
      </w:tblGrid>
      <w:tr w:rsidR="00A22998" w:rsidRPr="00B92FEF" w:rsidTr="00B92FEF">
        <w:trPr>
          <w:trHeight w:val="397"/>
          <w:jc w:val="center"/>
        </w:trPr>
        <w:tc>
          <w:tcPr>
            <w:tcW w:w="4822" w:type="dxa"/>
            <w:noWrap/>
            <w:vAlign w:val="center"/>
            <w:hideMark/>
          </w:tcPr>
          <w:p w:rsidR="00A22998" w:rsidRPr="00B92FEF" w:rsidRDefault="00A22998" w:rsidP="00B92FEF">
            <w:pPr>
              <w:adjustRightInd w:val="0"/>
              <w:snapToGrid w:val="0"/>
              <w:jc w:val="both"/>
              <w:rPr>
                <w:rFonts w:ascii="Times New Roman" w:eastAsia="仿宋" w:hAnsi="Times New Roman" w:cs="Times New Roman"/>
                <w:b/>
                <w:bCs/>
                <w:sz w:val="20"/>
                <w:szCs w:val="20"/>
              </w:rPr>
            </w:pPr>
            <w:r w:rsidRPr="00B92FEF">
              <w:rPr>
                <w:rFonts w:ascii="Times New Roman" w:eastAsia="仿宋" w:hAnsi="Times New Roman" w:cs="Times New Roman"/>
                <w:b/>
                <w:bCs/>
                <w:sz w:val="20"/>
                <w:szCs w:val="20"/>
              </w:rPr>
              <w:t>项目名称</w:t>
            </w:r>
          </w:p>
        </w:tc>
        <w:tc>
          <w:tcPr>
            <w:tcW w:w="1149" w:type="dxa"/>
            <w:noWrap/>
            <w:vAlign w:val="center"/>
            <w:hideMark/>
          </w:tcPr>
          <w:p w:rsidR="00A22998" w:rsidRPr="00B92FEF" w:rsidRDefault="00A22998" w:rsidP="00B92FEF">
            <w:pPr>
              <w:adjustRightInd w:val="0"/>
              <w:snapToGrid w:val="0"/>
              <w:jc w:val="both"/>
              <w:rPr>
                <w:rFonts w:ascii="Times New Roman" w:eastAsia="仿宋" w:hAnsi="Times New Roman" w:cs="Times New Roman"/>
                <w:b/>
                <w:bCs/>
                <w:sz w:val="20"/>
                <w:szCs w:val="20"/>
              </w:rPr>
            </w:pPr>
            <w:r w:rsidRPr="00B92FEF">
              <w:rPr>
                <w:rFonts w:ascii="Times New Roman" w:eastAsia="仿宋" w:hAnsi="Times New Roman" w:cs="Times New Roman"/>
                <w:b/>
                <w:bCs/>
                <w:sz w:val="20"/>
                <w:szCs w:val="20"/>
              </w:rPr>
              <w:t>负责学生</w:t>
            </w:r>
          </w:p>
        </w:tc>
        <w:tc>
          <w:tcPr>
            <w:tcW w:w="1595" w:type="dxa"/>
            <w:noWrap/>
            <w:vAlign w:val="center"/>
            <w:hideMark/>
          </w:tcPr>
          <w:p w:rsidR="00A22998" w:rsidRPr="00B92FEF" w:rsidRDefault="00A22998" w:rsidP="00B92FEF">
            <w:pPr>
              <w:adjustRightInd w:val="0"/>
              <w:snapToGrid w:val="0"/>
              <w:jc w:val="both"/>
              <w:rPr>
                <w:rFonts w:ascii="Times New Roman" w:eastAsia="仿宋" w:hAnsi="Times New Roman" w:cs="Times New Roman"/>
                <w:b/>
                <w:bCs/>
                <w:sz w:val="20"/>
                <w:szCs w:val="20"/>
              </w:rPr>
            </w:pPr>
            <w:r w:rsidRPr="00B92FEF">
              <w:rPr>
                <w:rFonts w:ascii="Times New Roman" w:eastAsia="仿宋" w:hAnsi="Times New Roman" w:cs="Times New Roman"/>
                <w:b/>
                <w:bCs/>
                <w:sz w:val="20"/>
                <w:szCs w:val="20"/>
              </w:rPr>
              <w:t>第一指导教师</w:t>
            </w:r>
          </w:p>
        </w:tc>
        <w:tc>
          <w:tcPr>
            <w:tcW w:w="1316" w:type="dxa"/>
            <w:noWrap/>
            <w:vAlign w:val="center"/>
            <w:hideMark/>
          </w:tcPr>
          <w:p w:rsidR="00A22998" w:rsidRPr="00B92FEF" w:rsidRDefault="00A22998" w:rsidP="00B92FEF">
            <w:pPr>
              <w:adjustRightInd w:val="0"/>
              <w:snapToGrid w:val="0"/>
              <w:jc w:val="both"/>
              <w:rPr>
                <w:rFonts w:ascii="Times New Roman" w:eastAsia="仿宋" w:hAnsi="Times New Roman" w:cs="Times New Roman"/>
                <w:b/>
                <w:bCs/>
                <w:sz w:val="20"/>
                <w:szCs w:val="20"/>
              </w:rPr>
            </w:pPr>
            <w:r w:rsidRPr="00B92FEF">
              <w:rPr>
                <w:rFonts w:ascii="Times New Roman" w:eastAsia="仿宋" w:hAnsi="Times New Roman" w:cs="Times New Roman"/>
                <w:b/>
                <w:bCs/>
                <w:sz w:val="20"/>
                <w:szCs w:val="20"/>
              </w:rPr>
              <w:t>资金（元）</w:t>
            </w:r>
          </w:p>
        </w:tc>
      </w:tr>
      <w:tr w:rsidR="00300AFE" w:rsidRPr="00B92FEF" w:rsidTr="00B92FEF">
        <w:trPr>
          <w:trHeight w:val="397"/>
          <w:jc w:val="center"/>
        </w:trPr>
        <w:tc>
          <w:tcPr>
            <w:tcW w:w="4822" w:type="dxa"/>
            <w:noWrap/>
            <w:vAlign w:val="center"/>
            <w:hideMark/>
          </w:tcPr>
          <w:p w:rsidR="00300AFE" w:rsidRPr="00B92FEF" w:rsidRDefault="00300AFE" w:rsidP="00B92FEF">
            <w:pPr>
              <w:widowControl/>
              <w:autoSpaceDE/>
              <w:autoSpaceDN/>
              <w:adjustRightInd w:val="0"/>
              <w:snapToGrid w:val="0"/>
              <w:rPr>
                <w:rFonts w:ascii="Times New Roman" w:eastAsia="仿宋" w:hAnsi="Times New Roman" w:cs="Times New Roman"/>
                <w:bCs/>
                <w:sz w:val="20"/>
                <w:szCs w:val="20"/>
              </w:rPr>
            </w:pPr>
            <w:r w:rsidRPr="00B92FEF">
              <w:rPr>
                <w:rFonts w:ascii="Times New Roman" w:eastAsia="仿宋" w:hAnsi="Times New Roman" w:cs="Times New Roman"/>
                <w:bCs/>
                <w:sz w:val="20"/>
                <w:szCs w:val="20"/>
              </w:rPr>
              <w:t>智能实验操作平台</w:t>
            </w:r>
          </w:p>
        </w:tc>
        <w:tc>
          <w:tcPr>
            <w:tcW w:w="1149" w:type="dxa"/>
            <w:noWrap/>
            <w:vAlign w:val="center"/>
            <w:hideMark/>
          </w:tcPr>
          <w:p w:rsidR="00300AFE" w:rsidRPr="00B92FEF" w:rsidRDefault="00300AFE" w:rsidP="00B92FEF">
            <w:pPr>
              <w:adjustRightInd w:val="0"/>
              <w:snapToGrid w:val="0"/>
              <w:rPr>
                <w:rFonts w:ascii="Times New Roman" w:eastAsia="仿宋" w:hAnsi="Times New Roman" w:cs="Times New Roman"/>
                <w:bCs/>
                <w:sz w:val="20"/>
                <w:szCs w:val="20"/>
              </w:rPr>
            </w:pPr>
            <w:r w:rsidRPr="00B92FEF">
              <w:rPr>
                <w:rFonts w:ascii="Times New Roman" w:eastAsia="仿宋" w:hAnsi="Times New Roman" w:cs="Times New Roman"/>
                <w:bCs/>
                <w:sz w:val="20"/>
                <w:szCs w:val="20"/>
              </w:rPr>
              <w:t>李佳静</w:t>
            </w:r>
          </w:p>
        </w:tc>
        <w:tc>
          <w:tcPr>
            <w:tcW w:w="1595" w:type="dxa"/>
            <w:noWrap/>
            <w:vAlign w:val="center"/>
            <w:hideMark/>
          </w:tcPr>
          <w:p w:rsidR="00300AFE" w:rsidRPr="00B92FEF" w:rsidRDefault="00300AFE" w:rsidP="00B92FEF">
            <w:pPr>
              <w:adjustRightInd w:val="0"/>
              <w:snapToGrid w:val="0"/>
              <w:rPr>
                <w:rFonts w:ascii="Times New Roman" w:eastAsia="仿宋" w:hAnsi="Times New Roman" w:cs="Times New Roman"/>
                <w:bCs/>
                <w:sz w:val="20"/>
                <w:szCs w:val="20"/>
              </w:rPr>
            </w:pPr>
            <w:r w:rsidRPr="00B92FEF">
              <w:rPr>
                <w:rFonts w:ascii="Times New Roman" w:eastAsia="仿宋" w:hAnsi="Times New Roman" w:cs="Times New Roman"/>
                <w:bCs/>
                <w:sz w:val="20"/>
                <w:szCs w:val="20"/>
              </w:rPr>
              <w:t>赵广忠</w:t>
            </w:r>
          </w:p>
        </w:tc>
        <w:tc>
          <w:tcPr>
            <w:tcW w:w="1316" w:type="dxa"/>
            <w:noWrap/>
            <w:vAlign w:val="center"/>
            <w:hideMark/>
          </w:tcPr>
          <w:p w:rsidR="00300AFE" w:rsidRPr="00B92FEF" w:rsidRDefault="00300AFE" w:rsidP="00B92FEF">
            <w:pPr>
              <w:adjustRightInd w:val="0"/>
              <w:snapToGrid w:val="0"/>
              <w:rPr>
                <w:rFonts w:ascii="Times New Roman" w:eastAsia="仿宋" w:hAnsi="Times New Roman" w:cs="Times New Roman"/>
                <w:bCs/>
                <w:sz w:val="20"/>
                <w:szCs w:val="20"/>
              </w:rPr>
            </w:pPr>
            <w:r w:rsidRPr="00B92FEF">
              <w:rPr>
                <w:rFonts w:ascii="Times New Roman" w:eastAsia="仿宋" w:hAnsi="Times New Roman" w:cs="Times New Roman"/>
                <w:bCs/>
                <w:sz w:val="20"/>
                <w:szCs w:val="20"/>
              </w:rPr>
              <w:t>1000</w:t>
            </w:r>
          </w:p>
        </w:tc>
      </w:tr>
      <w:tr w:rsidR="00300AFE" w:rsidRPr="00B92FEF" w:rsidTr="00B92FEF">
        <w:trPr>
          <w:trHeight w:val="397"/>
          <w:jc w:val="center"/>
        </w:trPr>
        <w:tc>
          <w:tcPr>
            <w:tcW w:w="4822" w:type="dxa"/>
            <w:noWrap/>
            <w:vAlign w:val="center"/>
            <w:hideMark/>
          </w:tcPr>
          <w:p w:rsidR="00300AFE" w:rsidRPr="00B92FEF" w:rsidRDefault="00300AFE" w:rsidP="00B92FEF">
            <w:pPr>
              <w:adjustRightInd w:val="0"/>
              <w:snapToGrid w:val="0"/>
              <w:rPr>
                <w:rFonts w:ascii="Times New Roman" w:eastAsia="仿宋" w:hAnsi="Times New Roman" w:cs="Times New Roman"/>
                <w:bCs/>
                <w:sz w:val="20"/>
                <w:szCs w:val="20"/>
              </w:rPr>
            </w:pPr>
            <w:r w:rsidRPr="00B92FEF">
              <w:rPr>
                <w:rFonts w:ascii="Times New Roman" w:eastAsia="仿宋" w:hAnsi="Times New Roman" w:cs="Times New Roman"/>
                <w:bCs/>
                <w:sz w:val="20"/>
                <w:szCs w:val="20"/>
              </w:rPr>
              <w:t>基于学生主体发展的高校创业教育改革路径研究</w:t>
            </w:r>
          </w:p>
        </w:tc>
        <w:tc>
          <w:tcPr>
            <w:tcW w:w="1149" w:type="dxa"/>
            <w:noWrap/>
            <w:vAlign w:val="center"/>
            <w:hideMark/>
          </w:tcPr>
          <w:p w:rsidR="00300AFE" w:rsidRPr="00B92FEF" w:rsidRDefault="00300AFE" w:rsidP="00B92FEF">
            <w:pPr>
              <w:adjustRightInd w:val="0"/>
              <w:snapToGrid w:val="0"/>
              <w:rPr>
                <w:rFonts w:ascii="Times New Roman" w:eastAsia="仿宋" w:hAnsi="Times New Roman" w:cs="Times New Roman"/>
                <w:bCs/>
                <w:sz w:val="20"/>
                <w:szCs w:val="20"/>
              </w:rPr>
            </w:pPr>
            <w:r w:rsidRPr="00B92FEF">
              <w:rPr>
                <w:rFonts w:ascii="Times New Roman" w:eastAsia="仿宋" w:hAnsi="Times New Roman" w:cs="Times New Roman"/>
                <w:bCs/>
                <w:sz w:val="20"/>
                <w:szCs w:val="20"/>
              </w:rPr>
              <w:t>胡宁</w:t>
            </w:r>
          </w:p>
        </w:tc>
        <w:tc>
          <w:tcPr>
            <w:tcW w:w="1595" w:type="dxa"/>
            <w:noWrap/>
            <w:vAlign w:val="center"/>
            <w:hideMark/>
          </w:tcPr>
          <w:p w:rsidR="00300AFE" w:rsidRPr="00B92FEF" w:rsidRDefault="00300AFE" w:rsidP="00B92FEF">
            <w:pPr>
              <w:adjustRightInd w:val="0"/>
              <w:snapToGrid w:val="0"/>
              <w:rPr>
                <w:rFonts w:ascii="Times New Roman" w:eastAsia="仿宋" w:hAnsi="Times New Roman" w:cs="Times New Roman"/>
                <w:bCs/>
                <w:sz w:val="20"/>
                <w:szCs w:val="20"/>
              </w:rPr>
            </w:pPr>
            <w:proofErr w:type="gramStart"/>
            <w:r w:rsidRPr="00B92FEF">
              <w:rPr>
                <w:rFonts w:ascii="Times New Roman" w:eastAsia="仿宋" w:hAnsi="Times New Roman" w:cs="Times New Roman"/>
                <w:bCs/>
                <w:sz w:val="20"/>
                <w:szCs w:val="20"/>
              </w:rPr>
              <w:t>高甲杰</w:t>
            </w:r>
            <w:proofErr w:type="gramEnd"/>
          </w:p>
        </w:tc>
        <w:tc>
          <w:tcPr>
            <w:tcW w:w="1316" w:type="dxa"/>
            <w:noWrap/>
            <w:vAlign w:val="center"/>
            <w:hideMark/>
          </w:tcPr>
          <w:p w:rsidR="00300AFE" w:rsidRPr="00B92FEF" w:rsidRDefault="00300AFE" w:rsidP="00B92FEF">
            <w:pPr>
              <w:adjustRightInd w:val="0"/>
              <w:snapToGrid w:val="0"/>
              <w:rPr>
                <w:rFonts w:ascii="Times New Roman" w:eastAsia="仿宋" w:hAnsi="Times New Roman" w:cs="Times New Roman"/>
                <w:bCs/>
                <w:sz w:val="20"/>
                <w:szCs w:val="20"/>
              </w:rPr>
            </w:pPr>
            <w:r w:rsidRPr="00B92FEF">
              <w:rPr>
                <w:rFonts w:ascii="Times New Roman" w:eastAsia="仿宋" w:hAnsi="Times New Roman" w:cs="Times New Roman"/>
                <w:bCs/>
                <w:sz w:val="20"/>
                <w:szCs w:val="20"/>
              </w:rPr>
              <w:t>1000</w:t>
            </w:r>
          </w:p>
        </w:tc>
      </w:tr>
      <w:tr w:rsidR="00300AFE" w:rsidRPr="00B92FEF" w:rsidTr="00B92FEF">
        <w:trPr>
          <w:trHeight w:val="397"/>
          <w:jc w:val="center"/>
        </w:trPr>
        <w:tc>
          <w:tcPr>
            <w:tcW w:w="4822" w:type="dxa"/>
            <w:noWrap/>
            <w:vAlign w:val="center"/>
          </w:tcPr>
          <w:p w:rsidR="00300AFE" w:rsidRPr="00B92FEF" w:rsidRDefault="00300AFE" w:rsidP="00B92FEF">
            <w:pPr>
              <w:adjustRightInd w:val="0"/>
              <w:snapToGrid w:val="0"/>
              <w:rPr>
                <w:rFonts w:ascii="Times New Roman" w:eastAsia="仿宋" w:hAnsi="Times New Roman" w:cs="Times New Roman"/>
                <w:bCs/>
                <w:sz w:val="20"/>
                <w:szCs w:val="20"/>
              </w:rPr>
            </w:pPr>
            <w:r w:rsidRPr="00B92FEF">
              <w:rPr>
                <w:rFonts w:ascii="Times New Roman" w:eastAsia="仿宋" w:hAnsi="Times New Roman" w:cs="Times New Roman"/>
                <w:bCs/>
                <w:sz w:val="20"/>
                <w:szCs w:val="20"/>
              </w:rPr>
              <w:t>中</w:t>
            </w:r>
            <w:r w:rsidRPr="00B92FEF">
              <w:rPr>
                <w:rFonts w:ascii="仿宋" w:eastAsia="仿宋" w:hAnsi="仿宋" w:cs="Times New Roman"/>
                <w:bCs/>
                <w:sz w:val="20"/>
                <w:szCs w:val="20"/>
              </w:rPr>
              <w:t>国与“一带一路”沿线国</w:t>
            </w:r>
            <w:r w:rsidRPr="00B92FEF">
              <w:rPr>
                <w:rFonts w:ascii="Times New Roman" w:eastAsia="仿宋" w:hAnsi="Times New Roman" w:cs="Times New Roman"/>
                <w:bCs/>
                <w:sz w:val="20"/>
                <w:szCs w:val="20"/>
              </w:rPr>
              <w:t>家的贸易互补性</w:t>
            </w:r>
            <w:r w:rsidRPr="00B92FEF">
              <w:rPr>
                <w:rFonts w:ascii="Times New Roman" w:eastAsia="仿宋" w:hAnsi="Times New Roman" w:cs="Times New Roman"/>
                <w:bCs/>
                <w:sz w:val="20"/>
                <w:szCs w:val="20"/>
              </w:rPr>
              <w:t>——</w:t>
            </w:r>
            <w:r w:rsidRPr="00B92FEF">
              <w:rPr>
                <w:rFonts w:ascii="Times New Roman" w:eastAsia="仿宋" w:hAnsi="Times New Roman" w:cs="Times New Roman"/>
                <w:bCs/>
                <w:sz w:val="20"/>
                <w:szCs w:val="20"/>
              </w:rPr>
              <w:t>贸易引力模型</w:t>
            </w:r>
          </w:p>
        </w:tc>
        <w:tc>
          <w:tcPr>
            <w:tcW w:w="1149" w:type="dxa"/>
            <w:noWrap/>
            <w:vAlign w:val="center"/>
          </w:tcPr>
          <w:p w:rsidR="00300AFE" w:rsidRPr="00B92FEF" w:rsidRDefault="00300AFE" w:rsidP="00B92FEF">
            <w:pPr>
              <w:adjustRightInd w:val="0"/>
              <w:snapToGrid w:val="0"/>
              <w:rPr>
                <w:rFonts w:ascii="Times New Roman" w:eastAsia="仿宋" w:hAnsi="Times New Roman" w:cs="Times New Roman"/>
                <w:bCs/>
                <w:sz w:val="20"/>
                <w:szCs w:val="20"/>
              </w:rPr>
            </w:pPr>
            <w:r w:rsidRPr="00B92FEF">
              <w:rPr>
                <w:rFonts w:ascii="Times New Roman" w:eastAsia="仿宋" w:hAnsi="Times New Roman" w:cs="Times New Roman"/>
                <w:bCs/>
                <w:sz w:val="20"/>
                <w:szCs w:val="20"/>
              </w:rPr>
              <w:t>杨金玉</w:t>
            </w:r>
          </w:p>
        </w:tc>
        <w:tc>
          <w:tcPr>
            <w:tcW w:w="1595" w:type="dxa"/>
            <w:noWrap/>
            <w:vAlign w:val="center"/>
          </w:tcPr>
          <w:p w:rsidR="00300AFE" w:rsidRPr="00B92FEF" w:rsidRDefault="00300AFE" w:rsidP="00B92FEF">
            <w:pPr>
              <w:adjustRightInd w:val="0"/>
              <w:snapToGrid w:val="0"/>
              <w:rPr>
                <w:rFonts w:ascii="Times New Roman" w:eastAsia="仿宋" w:hAnsi="Times New Roman" w:cs="Times New Roman"/>
                <w:bCs/>
                <w:sz w:val="20"/>
                <w:szCs w:val="20"/>
              </w:rPr>
            </w:pPr>
            <w:proofErr w:type="gramStart"/>
            <w:r w:rsidRPr="00B92FEF">
              <w:rPr>
                <w:rFonts w:ascii="Times New Roman" w:eastAsia="仿宋" w:hAnsi="Times New Roman" w:cs="Times New Roman"/>
                <w:bCs/>
                <w:sz w:val="20"/>
                <w:szCs w:val="20"/>
              </w:rPr>
              <w:t>齐鲁光</w:t>
            </w:r>
            <w:proofErr w:type="gramEnd"/>
          </w:p>
        </w:tc>
        <w:tc>
          <w:tcPr>
            <w:tcW w:w="1316" w:type="dxa"/>
            <w:noWrap/>
            <w:vAlign w:val="center"/>
          </w:tcPr>
          <w:p w:rsidR="00300AFE" w:rsidRPr="00B92FEF" w:rsidRDefault="00300AFE" w:rsidP="00B92FEF">
            <w:pPr>
              <w:adjustRightInd w:val="0"/>
              <w:snapToGrid w:val="0"/>
              <w:rPr>
                <w:rFonts w:ascii="Times New Roman" w:eastAsia="仿宋" w:hAnsi="Times New Roman" w:cs="Times New Roman"/>
                <w:bCs/>
                <w:sz w:val="20"/>
                <w:szCs w:val="20"/>
              </w:rPr>
            </w:pPr>
            <w:r w:rsidRPr="00B92FEF">
              <w:rPr>
                <w:rFonts w:ascii="Times New Roman" w:eastAsia="仿宋" w:hAnsi="Times New Roman" w:cs="Times New Roman"/>
                <w:bCs/>
                <w:sz w:val="20"/>
                <w:szCs w:val="20"/>
              </w:rPr>
              <w:t>1000</w:t>
            </w:r>
          </w:p>
        </w:tc>
      </w:tr>
      <w:tr w:rsidR="00300AFE" w:rsidRPr="00B92FEF" w:rsidTr="00B92FEF">
        <w:trPr>
          <w:trHeight w:val="397"/>
          <w:jc w:val="center"/>
        </w:trPr>
        <w:tc>
          <w:tcPr>
            <w:tcW w:w="4822" w:type="dxa"/>
            <w:noWrap/>
            <w:vAlign w:val="center"/>
          </w:tcPr>
          <w:p w:rsidR="00300AFE" w:rsidRPr="00B92FEF" w:rsidRDefault="00300AFE" w:rsidP="00B92FEF">
            <w:pPr>
              <w:adjustRightInd w:val="0"/>
              <w:snapToGrid w:val="0"/>
              <w:rPr>
                <w:rFonts w:ascii="Times New Roman" w:eastAsia="仿宋" w:hAnsi="Times New Roman" w:cs="Times New Roman"/>
                <w:bCs/>
                <w:sz w:val="20"/>
                <w:szCs w:val="20"/>
              </w:rPr>
            </w:pPr>
            <w:proofErr w:type="gramStart"/>
            <w:r w:rsidRPr="00B92FEF">
              <w:rPr>
                <w:rFonts w:ascii="Times New Roman" w:eastAsia="仿宋" w:hAnsi="Times New Roman" w:cs="Times New Roman"/>
                <w:bCs/>
                <w:sz w:val="20"/>
                <w:szCs w:val="20"/>
              </w:rPr>
              <w:t>众创空间</w:t>
            </w:r>
            <w:proofErr w:type="gramEnd"/>
            <w:r w:rsidRPr="00B92FEF">
              <w:rPr>
                <w:rFonts w:ascii="Times New Roman" w:eastAsia="仿宋" w:hAnsi="Times New Roman" w:cs="Times New Roman"/>
                <w:bCs/>
                <w:sz w:val="20"/>
                <w:szCs w:val="20"/>
              </w:rPr>
              <w:t>的运行模式与影响因素研究</w:t>
            </w:r>
            <w:r w:rsidRPr="00B92FEF">
              <w:rPr>
                <w:rFonts w:ascii="Times New Roman" w:eastAsia="仿宋" w:hAnsi="Times New Roman" w:cs="Times New Roman"/>
                <w:bCs/>
                <w:sz w:val="20"/>
                <w:szCs w:val="20"/>
              </w:rPr>
              <w:t>—</w:t>
            </w:r>
            <w:r w:rsidRPr="00B92FEF">
              <w:rPr>
                <w:rFonts w:ascii="Times New Roman" w:eastAsia="仿宋" w:hAnsi="Times New Roman" w:cs="Times New Roman"/>
                <w:bCs/>
                <w:sz w:val="20"/>
                <w:szCs w:val="20"/>
              </w:rPr>
              <w:t>基于山东省</w:t>
            </w:r>
            <w:proofErr w:type="gramStart"/>
            <w:r w:rsidRPr="00B92FEF">
              <w:rPr>
                <w:rFonts w:ascii="Times New Roman" w:eastAsia="仿宋" w:hAnsi="Times New Roman" w:cs="Times New Roman"/>
                <w:bCs/>
                <w:sz w:val="20"/>
                <w:szCs w:val="20"/>
              </w:rPr>
              <w:t>众创空间</w:t>
            </w:r>
            <w:proofErr w:type="gramEnd"/>
            <w:r w:rsidRPr="00B92FEF">
              <w:rPr>
                <w:rFonts w:ascii="Times New Roman" w:eastAsia="仿宋" w:hAnsi="Times New Roman" w:cs="Times New Roman"/>
                <w:bCs/>
                <w:sz w:val="20"/>
                <w:szCs w:val="20"/>
              </w:rPr>
              <w:t>的实证分析</w:t>
            </w:r>
          </w:p>
        </w:tc>
        <w:tc>
          <w:tcPr>
            <w:tcW w:w="1149" w:type="dxa"/>
            <w:noWrap/>
            <w:vAlign w:val="center"/>
          </w:tcPr>
          <w:p w:rsidR="00300AFE" w:rsidRPr="00B92FEF" w:rsidRDefault="00300AFE" w:rsidP="00B92FEF">
            <w:pPr>
              <w:adjustRightInd w:val="0"/>
              <w:snapToGrid w:val="0"/>
              <w:rPr>
                <w:rFonts w:ascii="Times New Roman" w:eastAsia="仿宋" w:hAnsi="Times New Roman" w:cs="Times New Roman"/>
                <w:bCs/>
                <w:sz w:val="20"/>
                <w:szCs w:val="20"/>
              </w:rPr>
            </w:pPr>
            <w:r w:rsidRPr="00B92FEF">
              <w:rPr>
                <w:rFonts w:ascii="Times New Roman" w:eastAsia="仿宋" w:hAnsi="Times New Roman" w:cs="Times New Roman"/>
                <w:bCs/>
                <w:sz w:val="20"/>
                <w:szCs w:val="20"/>
              </w:rPr>
              <w:t>潘英豪</w:t>
            </w:r>
          </w:p>
        </w:tc>
        <w:tc>
          <w:tcPr>
            <w:tcW w:w="1595" w:type="dxa"/>
            <w:noWrap/>
            <w:vAlign w:val="center"/>
          </w:tcPr>
          <w:p w:rsidR="00300AFE" w:rsidRPr="00B92FEF" w:rsidRDefault="00300AFE" w:rsidP="00B92FEF">
            <w:pPr>
              <w:adjustRightInd w:val="0"/>
              <w:snapToGrid w:val="0"/>
              <w:rPr>
                <w:rFonts w:ascii="Times New Roman" w:eastAsia="仿宋" w:hAnsi="Times New Roman" w:cs="Times New Roman"/>
                <w:bCs/>
                <w:sz w:val="20"/>
                <w:szCs w:val="20"/>
              </w:rPr>
            </w:pPr>
            <w:proofErr w:type="gramStart"/>
            <w:r w:rsidRPr="00B92FEF">
              <w:rPr>
                <w:rFonts w:ascii="Times New Roman" w:eastAsia="仿宋" w:hAnsi="Times New Roman" w:cs="Times New Roman"/>
                <w:bCs/>
                <w:sz w:val="20"/>
                <w:szCs w:val="20"/>
              </w:rPr>
              <w:t>白福萍</w:t>
            </w:r>
            <w:proofErr w:type="gramEnd"/>
          </w:p>
        </w:tc>
        <w:tc>
          <w:tcPr>
            <w:tcW w:w="1316" w:type="dxa"/>
            <w:noWrap/>
            <w:vAlign w:val="center"/>
          </w:tcPr>
          <w:p w:rsidR="00300AFE" w:rsidRPr="00B92FEF" w:rsidRDefault="00300AFE" w:rsidP="00B92FEF">
            <w:pPr>
              <w:adjustRightInd w:val="0"/>
              <w:snapToGrid w:val="0"/>
              <w:rPr>
                <w:rFonts w:ascii="Times New Roman" w:eastAsia="仿宋" w:hAnsi="Times New Roman" w:cs="Times New Roman"/>
                <w:bCs/>
                <w:sz w:val="20"/>
                <w:szCs w:val="20"/>
              </w:rPr>
            </w:pPr>
            <w:r w:rsidRPr="00B92FEF">
              <w:rPr>
                <w:rFonts w:ascii="Times New Roman" w:eastAsia="仿宋" w:hAnsi="Times New Roman" w:cs="Times New Roman"/>
                <w:bCs/>
                <w:sz w:val="20"/>
                <w:szCs w:val="20"/>
              </w:rPr>
              <w:t>1000</w:t>
            </w:r>
          </w:p>
        </w:tc>
      </w:tr>
      <w:tr w:rsidR="00300AFE" w:rsidRPr="00B92FEF" w:rsidTr="00B92FEF">
        <w:trPr>
          <w:trHeight w:val="397"/>
          <w:jc w:val="center"/>
        </w:trPr>
        <w:tc>
          <w:tcPr>
            <w:tcW w:w="4822" w:type="dxa"/>
            <w:noWrap/>
            <w:vAlign w:val="center"/>
          </w:tcPr>
          <w:p w:rsidR="00300AFE" w:rsidRPr="00B92FEF" w:rsidRDefault="00300AFE" w:rsidP="00B92FEF">
            <w:pPr>
              <w:adjustRightInd w:val="0"/>
              <w:snapToGrid w:val="0"/>
              <w:rPr>
                <w:rFonts w:ascii="Times New Roman" w:eastAsia="仿宋" w:hAnsi="Times New Roman" w:cs="Times New Roman"/>
                <w:bCs/>
                <w:sz w:val="20"/>
                <w:szCs w:val="20"/>
              </w:rPr>
            </w:pPr>
            <w:r w:rsidRPr="00B92FEF">
              <w:rPr>
                <w:rFonts w:ascii="Times New Roman" w:eastAsia="仿宋" w:hAnsi="Times New Roman" w:cs="Times New Roman"/>
                <w:bCs/>
                <w:sz w:val="20"/>
                <w:szCs w:val="20"/>
              </w:rPr>
              <w:t>小掌柜校园</w:t>
            </w:r>
          </w:p>
        </w:tc>
        <w:tc>
          <w:tcPr>
            <w:tcW w:w="1149" w:type="dxa"/>
            <w:noWrap/>
            <w:vAlign w:val="center"/>
          </w:tcPr>
          <w:p w:rsidR="00300AFE" w:rsidRPr="00B92FEF" w:rsidRDefault="00300AFE" w:rsidP="00B92FEF">
            <w:pPr>
              <w:adjustRightInd w:val="0"/>
              <w:snapToGrid w:val="0"/>
              <w:rPr>
                <w:rFonts w:ascii="Times New Roman" w:eastAsia="仿宋" w:hAnsi="Times New Roman" w:cs="Times New Roman"/>
                <w:bCs/>
                <w:sz w:val="20"/>
                <w:szCs w:val="20"/>
              </w:rPr>
            </w:pPr>
            <w:r w:rsidRPr="00B92FEF">
              <w:rPr>
                <w:rFonts w:ascii="Times New Roman" w:eastAsia="仿宋" w:hAnsi="Times New Roman" w:cs="Times New Roman"/>
                <w:bCs/>
                <w:sz w:val="20"/>
                <w:szCs w:val="20"/>
              </w:rPr>
              <w:t>于强胜</w:t>
            </w:r>
            <w:r w:rsidRPr="00B92FEF">
              <w:rPr>
                <w:rFonts w:ascii="Times New Roman" w:eastAsia="仿宋" w:hAnsi="Times New Roman" w:cs="Times New Roman"/>
                <w:bCs/>
                <w:sz w:val="20"/>
                <w:szCs w:val="20"/>
              </w:rPr>
              <w:t xml:space="preserve"> </w:t>
            </w:r>
          </w:p>
        </w:tc>
        <w:tc>
          <w:tcPr>
            <w:tcW w:w="1595" w:type="dxa"/>
            <w:noWrap/>
            <w:vAlign w:val="center"/>
          </w:tcPr>
          <w:p w:rsidR="00300AFE" w:rsidRPr="00B92FEF" w:rsidRDefault="00300AFE" w:rsidP="00B92FEF">
            <w:pPr>
              <w:adjustRightInd w:val="0"/>
              <w:snapToGrid w:val="0"/>
              <w:rPr>
                <w:rFonts w:ascii="Times New Roman" w:eastAsia="仿宋" w:hAnsi="Times New Roman" w:cs="Times New Roman"/>
                <w:bCs/>
                <w:sz w:val="20"/>
                <w:szCs w:val="20"/>
              </w:rPr>
            </w:pPr>
            <w:r w:rsidRPr="00B92FEF">
              <w:rPr>
                <w:rFonts w:ascii="Times New Roman" w:eastAsia="仿宋" w:hAnsi="Times New Roman" w:cs="Times New Roman"/>
                <w:bCs/>
                <w:sz w:val="20"/>
                <w:szCs w:val="20"/>
              </w:rPr>
              <w:t>赵广忠</w:t>
            </w:r>
          </w:p>
        </w:tc>
        <w:tc>
          <w:tcPr>
            <w:tcW w:w="1316" w:type="dxa"/>
            <w:noWrap/>
            <w:vAlign w:val="center"/>
          </w:tcPr>
          <w:p w:rsidR="00300AFE" w:rsidRPr="00B92FEF" w:rsidRDefault="00300AFE" w:rsidP="00B92FEF">
            <w:pPr>
              <w:adjustRightInd w:val="0"/>
              <w:snapToGrid w:val="0"/>
              <w:rPr>
                <w:rFonts w:ascii="Times New Roman" w:eastAsia="仿宋" w:hAnsi="Times New Roman" w:cs="Times New Roman"/>
                <w:bCs/>
                <w:sz w:val="20"/>
                <w:szCs w:val="20"/>
              </w:rPr>
            </w:pPr>
            <w:r w:rsidRPr="00B92FEF">
              <w:rPr>
                <w:rFonts w:ascii="Times New Roman" w:eastAsia="仿宋" w:hAnsi="Times New Roman" w:cs="Times New Roman"/>
                <w:bCs/>
                <w:sz w:val="20"/>
                <w:szCs w:val="20"/>
              </w:rPr>
              <w:t>1000</w:t>
            </w:r>
          </w:p>
        </w:tc>
      </w:tr>
      <w:tr w:rsidR="00300AFE" w:rsidRPr="00B92FEF" w:rsidTr="00B92FEF">
        <w:trPr>
          <w:trHeight w:val="397"/>
          <w:jc w:val="center"/>
        </w:trPr>
        <w:tc>
          <w:tcPr>
            <w:tcW w:w="4822" w:type="dxa"/>
            <w:noWrap/>
            <w:vAlign w:val="center"/>
          </w:tcPr>
          <w:p w:rsidR="00300AFE" w:rsidRPr="00B92FEF" w:rsidRDefault="00300AFE" w:rsidP="00B92FEF">
            <w:pPr>
              <w:adjustRightInd w:val="0"/>
              <w:snapToGrid w:val="0"/>
              <w:rPr>
                <w:rFonts w:ascii="Times New Roman" w:eastAsia="仿宋" w:hAnsi="Times New Roman" w:cs="Times New Roman"/>
                <w:bCs/>
                <w:sz w:val="20"/>
                <w:szCs w:val="20"/>
              </w:rPr>
            </w:pPr>
            <w:r w:rsidRPr="00B92FEF">
              <w:rPr>
                <w:rFonts w:ascii="仿宋" w:eastAsia="仿宋" w:hAnsi="仿宋" w:cs="Times New Roman"/>
                <w:bCs/>
                <w:sz w:val="20"/>
                <w:szCs w:val="20"/>
              </w:rPr>
              <w:t>“扶贫有我”</w:t>
            </w:r>
            <w:r w:rsidRPr="00B92FEF">
              <w:rPr>
                <w:rFonts w:ascii="Times New Roman" w:eastAsia="仿宋" w:hAnsi="Times New Roman" w:cs="Times New Roman"/>
                <w:bCs/>
                <w:sz w:val="20"/>
                <w:szCs w:val="20"/>
              </w:rPr>
              <w:t>——</w:t>
            </w:r>
            <w:r w:rsidRPr="00B92FEF">
              <w:rPr>
                <w:rFonts w:ascii="Times New Roman" w:eastAsia="仿宋" w:hAnsi="Times New Roman" w:cs="Times New Roman"/>
                <w:bCs/>
                <w:sz w:val="20"/>
                <w:szCs w:val="20"/>
              </w:rPr>
              <w:t>大学生社会实践助力精准扶贫平台</w:t>
            </w:r>
          </w:p>
        </w:tc>
        <w:tc>
          <w:tcPr>
            <w:tcW w:w="1149" w:type="dxa"/>
            <w:noWrap/>
            <w:vAlign w:val="center"/>
          </w:tcPr>
          <w:p w:rsidR="00300AFE" w:rsidRPr="00B92FEF" w:rsidRDefault="00300AFE" w:rsidP="00B92FEF">
            <w:pPr>
              <w:adjustRightInd w:val="0"/>
              <w:snapToGrid w:val="0"/>
              <w:rPr>
                <w:rFonts w:ascii="Times New Roman" w:eastAsia="仿宋" w:hAnsi="Times New Roman" w:cs="Times New Roman"/>
                <w:bCs/>
                <w:sz w:val="20"/>
                <w:szCs w:val="20"/>
              </w:rPr>
            </w:pPr>
            <w:r w:rsidRPr="00B92FEF">
              <w:rPr>
                <w:rFonts w:ascii="Times New Roman" w:eastAsia="仿宋" w:hAnsi="Times New Roman" w:cs="Times New Roman"/>
                <w:bCs/>
                <w:sz w:val="20"/>
                <w:szCs w:val="20"/>
              </w:rPr>
              <w:t>陈科龙</w:t>
            </w:r>
            <w:r w:rsidRPr="00B92FEF">
              <w:rPr>
                <w:rFonts w:ascii="Times New Roman" w:eastAsia="仿宋" w:hAnsi="Times New Roman" w:cs="Times New Roman"/>
                <w:bCs/>
                <w:sz w:val="20"/>
                <w:szCs w:val="20"/>
              </w:rPr>
              <w:t xml:space="preserve"> </w:t>
            </w:r>
          </w:p>
        </w:tc>
        <w:tc>
          <w:tcPr>
            <w:tcW w:w="1595" w:type="dxa"/>
            <w:noWrap/>
            <w:vAlign w:val="center"/>
          </w:tcPr>
          <w:p w:rsidR="00300AFE" w:rsidRPr="00B92FEF" w:rsidRDefault="00300AFE" w:rsidP="00B92FEF">
            <w:pPr>
              <w:adjustRightInd w:val="0"/>
              <w:snapToGrid w:val="0"/>
              <w:rPr>
                <w:rFonts w:ascii="Times New Roman" w:eastAsia="仿宋" w:hAnsi="Times New Roman" w:cs="Times New Roman"/>
                <w:bCs/>
                <w:sz w:val="20"/>
                <w:szCs w:val="20"/>
              </w:rPr>
            </w:pPr>
            <w:r w:rsidRPr="00B92FEF">
              <w:rPr>
                <w:rFonts w:ascii="Times New Roman" w:eastAsia="仿宋" w:hAnsi="Times New Roman" w:cs="Times New Roman"/>
                <w:bCs/>
                <w:sz w:val="20"/>
                <w:szCs w:val="20"/>
              </w:rPr>
              <w:t>孙秀梅</w:t>
            </w:r>
          </w:p>
        </w:tc>
        <w:tc>
          <w:tcPr>
            <w:tcW w:w="1316" w:type="dxa"/>
            <w:noWrap/>
            <w:vAlign w:val="center"/>
          </w:tcPr>
          <w:p w:rsidR="00300AFE" w:rsidRPr="00B92FEF" w:rsidRDefault="00300AFE" w:rsidP="00B92FEF">
            <w:pPr>
              <w:adjustRightInd w:val="0"/>
              <w:snapToGrid w:val="0"/>
              <w:rPr>
                <w:rFonts w:ascii="Times New Roman" w:eastAsia="仿宋" w:hAnsi="Times New Roman" w:cs="Times New Roman"/>
                <w:bCs/>
                <w:sz w:val="20"/>
                <w:szCs w:val="20"/>
              </w:rPr>
            </w:pPr>
            <w:r w:rsidRPr="00B92FEF">
              <w:rPr>
                <w:rFonts w:ascii="Times New Roman" w:eastAsia="仿宋" w:hAnsi="Times New Roman" w:cs="Times New Roman"/>
                <w:bCs/>
                <w:sz w:val="20"/>
                <w:szCs w:val="20"/>
              </w:rPr>
              <w:t>1000</w:t>
            </w:r>
          </w:p>
        </w:tc>
      </w:tr>
      <w:tr w:rsidR="00300AFE" w:rsidRPr="00B92FEF" w:rsidTr="00B92FEF">
        <w:trPr>
          <w:trHeight w:val="397"/>
          <w:jc w:val="center"/>
        </w:trPr>
        <w:tc>
          <w:tcPr>
            <w:tcW w:w="4822" w:type="dxa"/>
            <w:noWrap/>
            <w:vAlign w:val="center"/>
          </w:tcPr>
          <w:p w:rsidR="00300AFE" w:rsidRPr="00B92FEF" w:rsidRDefault="00300AFE" w:rsidP="00B92FEF">
            <w:pPr>
              <w:adjustRightInd w:val="0"/>
              <w:snapToGrid w:val="0"/>
              <w:rPr>
                <w:rFonts w:ascii="Times New Roman" w:eastAsia="仿宋" w:hAnsi="Times New Roman" w:cs="Times New Roman"/>
                <w:bCs/>
                <w:sz w:val="20"/>
                <w:szCs w:val="20"/>
              </w:rPr>
            </w:pPr>
            <w:r w:rsidRPr="00B92FEF">
              <w:rPr>
                <w:rFonts w:ascii="Times New Roman" w:eastAsia="仿宋" w:hAnsi="Times New Roman" w:cs="Times New Roman"/>
                <w:bCs/>
                <w:sz w:val="20"/>
                <w:szCs w:val="20"/>
              </w:rPr>
              <w:t>3D</w:t>
            </w:r>
            <w:r w:rsidRPr="00B92FEF">
              <w:rPr>
                <w:rFonts w:ascii="Times New Roman" w:eastAsia="仿宋" w:hAnsi="Times New Roman" w:cs="Times New Roman"/>
                <w:bCs/>
                <w:sz w:val="20"/>
                <w:szCs w:val="20"/>
              </w:rPr>
              <w:t>塑型成像美发系统</w:t>
            </w:r>
          </w:p>
        </w:tc>
        <w:tc>
          <w:tcPr>
            <w:tcW w:w="1149" w:type="dxa"/>
            <w:noWrap/>
            <w:vAlign w:val="center"/>
          </w:tcPr>
          <w:p w:rsidR="00300AFE" w:rsidRPr="00B92FEF" w:rsidRDefault="00300AFE" w:rsidP="00B92FEF">
            <w:pPr>
              <w:adjustRightInd w:val="0"/>
              <w:snapToGrid w:val="0"/>
              <w:rPr>
                <w:rFonts w:ascii="Times New Roman" w:eastAsia="仿宋" w:hAnsi="Times New Roman" w:cs="Times New Roman"/>
                <w:bCs/>
                <w:sz w:val="20"/>
                <w:szCs w:val="20"/>
              </w:rPr>
            </w:pPr>
            <w:r w:rsidRPr="00B92FEF">
              <w:rPr>
                <w:rFonts w:ascii="Times New Roman" w:eastAsia="仿宋" w:hAnsi="Times New Roman" w:cs="Times New Roman"/>
                <w:bCs/>
                <w:sz w:val="20"/>
                <w:szCs w:val="20"/>
              </w:rPr>
              <w:t>胡昕怡</w:t>
            </w:r>
            <w:r w:rsidRPr="00B92FEF">
              <w:rPr>
                <w:rFonts w:ascii="Times New Roman" w:eastAsia="仿宋" w:hAnsi="Times New Roman" w:cs="Times New Roman"/>
                <w:bCs/>
                <w:sz w:val="20"/>
                <w:szCs w:val="20"/>
              </w:rPr>
              <w:t xml:space="preserve"> </w:t>
            </w:r>
          </w:p>
        </w:tc>
        <w:tc>
          <w:tcPr>
            <w:tcW w:w="1595" w:type="dxa"/>
            <w:noWrap/>
            <w:vAlign w:val="center"/>
          </w:tcPr>
          <w:p w:rsidR="00300AFE" w:rsidRPr="00B92FEF" w:rsidRDefault="00300AFE" w:rsidP="00B92FEF">
            <w:pPr>
              <w:adjustRightInd w:val="0"/>
              <w:snapToGrid w:val="0"/>
              <w:rPr>
                <w:rFonts w:ascii="Times New Roman" w:eastAsia="仿宋" w:hAnsi="Times New Roman" w:cs="Times New Roman"/>
                <w:bCs/>
                <w:sz w:val="20"/>
                <w:szCs w:val="20"/>
              </w:rPr>
            </w:pPr>
            <w:r w:rsidRPr="00B92FEF">
              <w:rPr>
                <w:rFonts w:ascii="Times New Roman" w:eastAsia="仿宋" w:hAnsi="Times New Roman" w:cs="Times New Roman"/>
                <w:bCs/>
                <w:sz w:val="20"/>
                <w:szCs w:val="20"/>
              </w:rPr>
              <w:t>唐家海</w:t>
            </w:r>
          </w:p>
        </w:tc>
        <w:tc>
          <w:tcPr>
            <w:tcW w:w="1316" w:type="dxa"/>
            <w:noWrap/>
            <w:vAlign w:val="center"/>
          </w:tcPr>
          <w:p w:rsidR="00300AFE" w:rsidRPr="00B92FEF" w:rsidRDefault="00300AFE" w:rsidP="00B92FEF">
            <w:pPr>
              <w:adjustRightInd w:val="0"/>
              <w:snapToGrid w:val="0"/>
              <w:rPr>
                <w:rFonts w:ascii="Times New Roman" w:eastAsia="仿宋" w:hAnsi="Times New Roman" w:cs="Times New Roman"/>
                <w:bCs/>
                <w:sz w:val="20"/>
                <w:szCs w:val="20"/>
              </w:rPr>
            </w:pPr>
            <w:r w:rsidRPr="00B92FEF">
              <w:rPr>
                <w:rFonts w:ascii="Times New Roman" w:eastAsia="仿宋" w:hAnsi="Times New Roman" w:cs="Times New Roman"/>
                <w:bCs/>
                <w:sz w:val="20"/>
                <w:szCs w:val="20"/>
              </w:rPr>
              <w:t>1000</w:t>
            </w:r>
          </w:p>
        </w:tc>
      </w:tr>
    </w:tbl>
    <w:p w:rsidR="009D6DFF" w:rsidRDefault="00300AFE" w:rsidP="00B92FEF">
      <w:pPr>
        <w:widowControl/>
        <w:spacing w:beforeLines="50" w:before="120" w:afterLines="50" w:after="120" w:line="500" w:lineRule="exact"/>
        <w:ind w:firstLineChars="200" w:firstLine="560"/>
        <w:jc w:val="both"/>
        <w:rPr>
          <w:rFonts w:ascii="楷体" w:eastAsia="楷体" w:hAnsi="楷体"/>
          <w:sz w:val="28"/>
          <w:szCs w:val="28"/>
          <w:lang w:val="en-US"/>
        </w:rPr>
      </w:pPr>
      <w:r>
        <w:rPr>
          <w:rFonts w:ascii="楷体" w:eastAsia="楷体" w:hAnsi="楷体"/>
          <w:sz w:val="28"/>
          <w:szCs w:val="28"/>
          <w:lang w:val="en-US"/>
        </w:rPr>
        <w:t>2019</w:t>
      </w:r>
      <w:r w:rsidR="00540316" w:rsidRPr="009B5C76">
        <w:rPr>
          <w:rFonts w:ascii="楷体" w:eastAsia="楷体" w:hAnsi="楷体"/>
          <w:sz w:val="28"/>
          <w:szCs w:val="28"/>
          <w:lang w:val="en-US"/>
        </w:rPr>
        <w:t>年下拨到</w:t>
      </w:r>
      <w:r w:rsidR="00540316" w:rsidRPr="009B5C76">
        <w:rPr>
          <w:rFonts w:ascii="楷体" w:eastAsia="楷体" w:hAnsi="楷体" w:hint="eastAsia"/>
          <w:sz w:val="28"/>
          <w:szCs w:val="28"/>
          <w:lang w:val="en-US"/>
        </w:rPr>
        <w:t>管理</w:t>
      </w:r>
      <w:r w:rsidR="00540316" w:rsidRPr="009B5C76">
        <w:rPr>
          <w:rFonts w:ascii="楷体" w:eastAsia="楷体" w:hAnsi="楷体"/>
          <w:sz w:val="28"/>
          <w:szCs w:val="28"/>
          <w:lang w:val="en-US"/>
        </w:rPr>
        <w:t>学院的“</w:t>
      </w:r>
      <w:r w:rsidR="005F494E" w:rsidRPr="005F494E">
        <w:rPr>
          <w:rFonts w:ascii="楷体" w:eastAsia="楷体" w:hAnsi="楷体" w:hint="eastAsia"/>
          <w:sz w:val="28"/>
          <w:szCs w:val="28"/>
          <w:lang w:val="en-US"/>
        </w:rPr>
        <w:t>大</w:t>
      </w:r>
      <w:bookmarkStart w:id="0" w:name="_GoBack"/>
      <w:bookmarkEnd w:id="0"/>
      <w:r w:rsidR="00540316" w:rsidRPr="009B5C76">
        <w:rPr>
          <w:rFonts w:ascii="楷体" w:eastAsia="楷体" w:hAnsi="楷体"/>
          <w:sz w:val="28"/>
          <w:szCs w:val="28"/>
          <w:lang w:val="en-US"/>
        </w:rPr>
        <w:t>创计划”校级立项项目经费共</w:t>
      </w:r>
      <w:r w:rsidR="00A22998">
        <w:rPr>
          <w:rFonts w:ascii="楷体" w:eastAsia="楷体" w:hAnsi="楷体" w:hint="eastAsia"/>
          <w:sz w:val="28"/>
          <w:szCs w:val="28"/>
          <w:lang w:val="en-US"/>
        </w:rPr>
        <w:t>72</w:t>
      </w:r>
      <w:r w:rsidR="00540316" w:rsidRPr="009B5C76">
        <w:rPr>
          <w:rFonts w:ascii="楷体" w:eastAsia="楷体" w:hAnsi="楷体" w:hint="eastAsia"/>
          <w:sz w:val="28"/>
          <w:szCs w:val="28"/>
          <w:lang w:val="en-US"/>
        </w:rPr>
        <w:t>00元</w:t>
      </w:r>
      <w:r w:rsidR="00540316" w:rsidRPr="009B5C76">
        <w:rPr>
          <w:rFonts w:ascii="楷体" w:eastAsia="楷体" w:hAnsi="楷体"/>
          <w:sz w:val="28"/>
          <w:szCs w:val="28"/>
          <w:lang w:val="en-US"/>
        </w:rPr>
        <w:t>，涵盖项目</w:t>
      </w:r>
      <w:r w:rsidR="00A22998">
        <w:rPr>
          <w:rFonts w:ascii="楷体" w:eastAsia="楷体" w:hAnsi="楷体" w:hint="eastAsia"/>
          <w:sz w:val="28"/>
          <w:szCs w:val="28"/>
          <w:lang w:val="en-US"/>
        </w:rPr>
        <w:t>9</w:t>
      </w:r>
      <w:r w:rsidR="00540316" w:rsidRPr="009B5C76">
        <w:rPr>
          <w:rFonts w:ascii="楷体" w:eastAsia="楷体" w:hAnsi="楷体"/>
          <w:sz w:val="28"/>
          <w:szCs w:val="28"/>
          <w:lang w:val="en-US"/>
        </w:rPr>
        <w:t>个，项目信息明细如下：</w:t>
      </w:r>
    </w:p>
    <w:tbl>
      <w:tblPr>
        <w:tblStyle w:val="2"/>
        <w:tblW w:w="8882" w:type="dxa"/>
        <w:jc w:val="center"/>
        <w:tblLook w:val="04A0" w:firstRow="1" w:lastRow="0" w:firstColumn="1" w:lastColumn="0" w:noHBand="0" w:noVBand="1"/>
      </w:tblPr>
      <w:tblGrid>
        <w:gridCol w:w="4822"/>
        <w:gridCol w:w="1149"/>
        <w:gridCol w:w="1595"/>
        <w:gridCol w:w="1316"/>
      </w:tblGrid>
      <w:tr w:rsidR="009B5C76" w:rsidRPr="00B92FEF" w:rsidTr="00B92FEF">
        <w:trPr>
          <w:trHeight w:val="397"/>
          <w:jc w:val="center"/>
        </w:trPr>
        <w:tc>
          <w:tcPr>
            <w:tcW w:w="4822" w:type="dxa"/>
            <w:noWrap/>
            <w:vAlign w:val="center"/>
            <w:hideMark/>
          </w:tcPr>
          <w:p w:rsidR="009B5C76" w:rsidRPr="00B92FEF" w:rsidRDefault="009B5C76" w:rsidP="00B92FEF">
            <w:pPr>
              <w:adjustRightInd w:val="0"/>
              <w:snapToGrid w:val="0"/>
              <w:jc w:val="both"/>
              <w:rPr>
                <w:rFonts w:ascii="Times New Roman" w:eastAsia="仿宋" w:hAnsi="Times New Roman" w:cs="Times New Roman"/>
                <w:b/>
                <w:bCs/>
                <w:sz w:val="20"/>
                <w:szCs w:val="20"/>
              </w:rPr>
            </w:pPr>
            <w:r w:rsidRPr="00B92FEF">
              <w:rPr>
                <w:rFonts w:ascii="Times New Roman" w:eastAsia="仿宋" w:hAnsi="Times New Roman" w:cs="Times New Roman"/>
                <w:b/>
                <w:bCs/>
                <w:sz w:val="20"/>
                <w:szCs w:val="20"/>
              </w:rPr>
              <w:t>项目名称</w:t>
            </w:r>
          </w:p>
        </w:tc>
        <w:tc>
          <w:tcPr>
            <w:tcW w:w="1149" w:type="dxa"/>
            <w:noWrap/>
            <w:vAlign w:val="center"/>
            <w:hideMark/>
          </w:tcPr>
          <w:p w:rsidR="009B5C76" w:rsidRPr="00B92FEF" w:rsidRDefault="009B5C76" w:rsidP="00B92FEF">
            <w:pPr>
              <w:adjustRightInd w:val="0"/>
              <w:snapToGrid w:val="0"/>
              <w:jc w:val="both"/>
              <w:rPr>
                <w:rFonts w:ascii="Times New Roman" w:eastAsia="仿宋" w:hAnsi="Times New Roman" w:cs="Times New Roman"/>
                <w:b/>
                <w:bCs/>
                <w:sz w:val="20"/>
                <w:szCs w:val="20"/>
              </w:rPr>
            </w:pPr>
            <w:r w:rsidRPr="00B92FEF">
              <w:rPr>
                <w:rFonts w:ascii="Times New Roman" w:eastAsia="仿宋" w:hAnsi="Times New Roman" w:cs="Times New Roman"/>
                <w:b/>
                <w:bCs/>
                <w:sz w:val="20"/>
                <w:szCs w:val="20"/>
              </w:rPr>
              <w:t>负责学生</w:t>
            </w:r>
          </w:p>
        </w:tc>
        <w:tc>
          <w:tcPr>
            <w:tcW w:w="1595" w:type="dxa"/>
            <w:noWrap/>
            <w:vAlign w:val="center"/>
            <w:hideMark/>
          </w:tcPr>
          <w:p w:rsidR="009B5C76" w:rsidRPr="00B92FEF" w:rsidRDefault="009B5C76" w:rsidP="00B92FEF">
            <w:pPr>
              <w:adjustRightInd w:val="0"/>
              <w:snapToGrid w:val="0"/>
              <w:jc w:val="both"/>
              <w:rPr>
                <w:rFonts w:ascii="Times New Roman" w:eastAsia="仿宋" w:hAnsi="Times New Roman" w:cs="Times New Roman"/>
                <w:b/>
                <w:bCs/>
                <w:sz w:val="20"/>
                <w:szCs w:val="20"/>
              </w:rPr>
            </w:pPr>
            <w:r w:rsidRPr="00B92FEF">
              <w:rPr>
                <w:rFonts w:ascii="Times New Roman" w:eastAsia="仿宋" w:hAnsi="Times New Roman" w:cs="Times New Roman"/>
                <w:b/>
                <w:bCs/>
                <w:sz w:val="20"/>
                <w:szCs w:val="20"/>
              </w:rPr>
              <w:t>第一指导教师</w:t>
            </w:r>
          </w:p>
        </w:tc>
        <w:tc>
          <w:tcPr>
            <w:tcW w:w="1316" w:type="dxa"/>
            <w:noWrap/>
            <w:vAlign w:val="center"/>
            <w:hideMark/>
          </w:tcPr>
          <w:p w:rsidR="009B5C76" w:rsidRPr="00B92FEF" w:rsidRDefault="009B5C76" w:rsidP="00B92FEF">
            <w:pPr>
              <w:adjustRightInd w:val="0"/>
              <w:snapToGrid w:val="0"/>
              <w:jc w:val="both"/>
              <w:rPr>
                <w:rFonts w:ascii="Times New Roman" w:eastAsia="仿宋" w:hAnsi="Times New Roman" w:cs="Times New Roman"/>
                <w:b/>
                <w:bCs/>
                <w:sz w:val="20"/>
                <w:szCs w:val="20"/>
              </w:rPr>
            </w:pPr>
            <w:r w:rsidRPr="00B92FEF">
              <w:rPr>
                <w:rFonts w:ascii="Times New Roman" w:eastAsia="仿宋" w:hAnsi="Times New Roman" w:cs="Times New Roman"/>
                <w:b/>
                <w:bCs/>
                <w:sz w:val="20"/>
                <w:szCs w:val="20"/>
              </w:rPr>
              <w:t>资金（元）</w:t>
            </w:r>
          </w:p>
        </w:tc>
      </w:tr>
      <w:tr w:rsidR="00A22998" w:rsidRPr="00B92FEF" w:rsidTr="00B92FEF">
        <w:trPr>
          <w:trHeight w:val="397"/>
          <w:jc w:val="center"/>
        </w:trPr>
        <w:tc>
          <w:tcPr>
            <w:tcW w:w="4822" w:type="dxa"/>
            <w:noWrap/>
            <w:vAlign w:val="center"/>
            <w:hideMark/>
          </w:tcPr>
          <w:p w:rsidR="00A22998" w:rsidRPr="00B92FEF" w:rsidRDefault="00A22998" w:rsidP="00B92FEF">
            <w:pPr>
              <w:widowControl/>
              <w:autoSpaceDE/>
              <w:autoSpaceDN/>
              <w:adjustRightInd w:val="0"/>
              <w:snapToGrid w:val="0"/>
              <w:jc w:val="both"/>
              <w:rPr>
                <w:rFonts w:ascii="Times New Roman" w:eastAsia="仿宋" w:hAnsi="Times New Roman" w:cs="Times New Roman"/>
                <w:bCs/>
                <w:sz w:val="20"/>
                <w:szCs w:val="20"/>
              </w:rPr>
            </w:pPr>
            <w:r w:rsidRPr="00B92FEF">
              <w:rPr>
                <w:rFonts w:ascii="Times New Roman" w:eastAsia="仿宋" w:hAnsi="Times New Roman" w:cs="Times New Roman"/>
                <w:bCs/>
                <w:sz w:val="20"/>
                <w:szCs w:val="20"/>
              </w:rPr>
              <w:t>Assist+</w:t>
            </w:r>
            <w:r w:rsidRPr="00B92FEF">
              <w:rPr>
                <w:rFonts w:ascii="Times New Roman" w:eastAsia="仿宋" w:hAnsi="Times New Roman" w:cs="Times New Roman"/>
                <w:bCs/>
                <w:sz w:val="20"/>
                <w:szCs w:val="20"/>
              </w:rPr>
              <w:t>医疗会诊系统</w:t>
            </w:r>
          </w:p>
        </w:tc>
        <w:tc>
          <w:tcPr>
            <w:tcW w:w="1149" w:type="dxa"/>
            <w:noWrap/>
            <w:vAlign w:val="center"/>
            <w:hideMark/>
          </w:tcPr>
          <w:p w:rsidR="00A22998" w:rsidRPr="00B92FEF" w:rsidRDefault="00A22998" w:rsidP="00B92FEF">
            <w:pPr>
              <w:adjustRightInd w:val="0"/>
              <w:snapToGrid w:val="0"/>
              <w:jc w:val="both"/>
              <w:rPr>
                <w:rFonts w:ascii="Times New Roman" w:eastAsia="仿宋" w:hAnsi="Times New Roman" w:cs="Times New Roman"/>
                <w:bCs/>
                <w:sz w:val="20"/>
                <w:szCs w:val="20"/>
              </w:rPr>
            </w:pPr>
            <w:r w:rsidRPr="00B92FEF">
              <w:rPr>
                <w:rFonts w:ascii="Times New Roman" w:eastAsia="仿宋" w:hAnsi="Times New Roman" w:cs="Times New Roman"/>
                <w:bCs/>
                <w:sz w:val="20"/>
                <w:szCs w:val="20"/>
              </w:rPr>
              <w:t>李博</w:t>
            </w:r>
          </w:p>
        </w:tc>
        <w:tc>
          <w:tcPr>
            <w:tcW w:w="1595" w:type="dxa"/>
            <w:noWrap/>
            <w:vAlign w:val="center"/>
            <w:hideMark/>
          </w:tcPr>
          <w:p w:rsidR="00A22998" w:rsidRPr="00B92FEF" w:rsidRDefault="00A22998" w:rsidP="00B92FEF">
            <w:pPr>
              <w:adjustRightInd w:val="0"/>
              <w:snapToGrid w:val="0"/>
              <w:jc w:val="both"/>
              <w:rPr>
                <w:rFonts w:ascii="Times New Roman" w:eastAsia="仿宋" w:hAnsi="Times New Roman" w:cs="Times New Roman"/>
                <w:bCs/>
                <w:sz w:val="20"/>
                <w:szCs w:val="20"/>
              </w:rPr>
            </w:pPr>
            <w:r w:rsidRPr="00B92FEF">
              <w:rPr>
                <w:rFonts w:ascii="Times New Roman" w:eastAsia="仿宋" w:hAnsi="Times New Roman" w:cs="Times New Roman"/>
                <w:bCs/>
                <w:sz w:val="20"/>
                <w:szCs w:val="20"/>
              </w:rPr>
              <w:t>唐家海</w:t>
            </w:r>
          </w:p>
        </w:tc>
        <w:tc>
          <w:tcPr>
            <w:tcW w:w="1316" w:type="dxa"/>
            <w:noWrap/>
            <w:vAlign w:val="center"/>
            <w:hideMark/>
          </w:tcPr>
          <w:p w:rsidR="00A22998" w:rsidRPr="00B92FEF" w:rsidRDefault="00A22998" w:rsidP="00B92FEF">
            <w:pPr>
              <w:adjustRightInd w:val="0"/>
              <w:snapToGrid w:val="0"/>
              <w:jc w:val="both"/>
              <w:rPr>
                <w:rFonts w:ascii="Times New Roman" w:eastAsia="仿宋" w:hAnsi="Times New Roman" w:cs="Times New Roman"/>
                <w:bCs/>
                <w:sz w:val="20"/>
                <w:szCs w:val="20"/>
              </w:rPr>
            </w:pPr>
            <w:r w:rsidRPr="00B92FEF">
              <w:rPr>
                <w:rFonts w:ascii="Times New Roman" w:eastAsia="仿宋" w:hAnsi="Times New Roman" w:cs="Times New Roman"/>
                <w:bCs/>
                <w:sz w:val="20"/>
                <w:szCs w:val="20"/>
              </w:rPr>
              <w:t>800</w:t>
            </w:r>
          </w:p>
        </w:tc>
      </w:tr>
      <w:tr w:rsidR="00A22998" w:rsidRPr="00B92FEF" w:rsidTr="00B92FEF">
        <w:trPr>
          <w:trHeight w:val="397"/>
          <w:jc w:val="center"/>
        </w:trPr>
        <w:tc>
          <w:tcPr>
            <w:tcW w:w="4822" w:type="dxa"/>
            <w:noWrap/>
            <w:vAlign w:val="center"/>
            <w:hideMark/>
          </w:tcPr>
          <w:p w:rsidR="00A22998" w:rsidRPr="00B92FEF" w:rsidRDefault="00A22998" w:rsidP="00B92FEF">
            <w:pPr>
              <w:adjustRightInd w:val="0"/>
              <w:snapToGrid w:val="0"/>
              <w:jc w:val="both"/>
              <w:rPr>
                <w:rFonts w:ascii="Times New Roman" w:eastAsia="仿宋" w:hAnsi="Times New Roman" w:cs="Times New Roman"/>
                <w:bCs/>
                <w:sz w:val="20"/>
                <w:szCs w:val="20"/>
              </w:rPr>
            </w:pPr>
            <w:proofErr w:type="gramStart"/>
            <w:r w:rsidRPr="00B92FEF">
              <w:rPr>
                <w:rFonts w:ascii="Times New Roman" w:eastAsia="仿宋" w:hAnsi="Times New Roman" w:cs="Times New Roman"/>
                <w:bCs/>
                <w:sz w:val="20"/>
                <w:szCs w:val="20"/>
              </w:rPr>
              <w:t>鲜制百</w:t>
            </w:r>
            <w:proofErr w:type="gramEnd"/>
            <w:r w:rsidRPr="00B92FEF">
              <w:rPr>
                <w:rFonts w:ascii="Times New Roman" w:eastAsia="仿宋" w:hAnsi="Times New Roman" w:cs="Times New Roman"/>
                <w:bCs/>
                <w:sz w:val="20"/>
                <w:szCs w:val="20"/>
              </w:rPr>
              <w:t>味冰激凌销售模式创新与市场推广</w:t>
            </w:r>
          </w:p>
        </w:tc>
        <w:tc>
          <w:tcPr>
            <w:tcW w:w="1149" w:type="dxa"/>
            <w:noWrap/>
            <w:vAlign w:val="center"/>
            <w:hideMark/>
          </w:tcPr>
          <w:p w:rsidR="00A22998" w:rsidRPr="00B92FEF" w:rsidRDefault="00A22998" w:rsidP="00B92FEF">
            <w:pPr>
              <w:adjustRightInd w:val="0"/>
              <w:snapToGrid w:val="0"/>
              <w:jc w:val="both"/>
              <w:rPr>
                <w:rFonts w:ascii="Times New Roman" w:eastAsia="仿宋" w:hAnsi="Times New Roman" w:cs="Times New Roman"/>
                <w:bCs/>
                <w:sz w:val="20"/>
                <w:szCs w:val="20"/>
              </w:rPr>
            </w:pPr>
            <w:r w:rsidRPr="00B92FEF">
              <w:rPr>
                <w:rFonts w:ascii="Times New Roman" w:eastAsia="仿宋" w:hAnsi="Times New Roman" w:cs="Times New Roman"/>
                <w:bCs/>
                <w:sz w:val="20"/>
                <w:szCs w:val="20"/>
              </w:rPr>
              <w:t>曹志鹏</w:t>
            </w:r>
            <w:r w:rsidRPr="00B92FEF">
              <w:rPr>
                <w:rFonts w:ascii="Times New Roman" w:eastAsia="仿宋" w:hAnsi="Times New Roman" w:cs="Times New Roman"/>
                <w:bCs/>
                <w:sz w:val="20"/>
                <w:szCs w:val="20"/>
              </w:rPr>
              <w:t xml:space="preserve"> </w:t>
            </w:r>
          </w:p>
        </w:tc>
        <w:tc>
          <w:tcPr>
            <w:tcW w:w="1595" w:type="dxa"/>
            <w:noWrap/>
            <w:vAlign w:val="center"/>
            <w:hideMark/>
          </w:tcPr>
          <w:p w:rsidR="00A22998" w:rsidRPr="00B92FEF" w:rsidRDefault="00A22998" w:rsidP="00B92FEF">
            <w:pPr>
              <w:adjustRightInd w:val="0"/>
              <w:snapToGrid w:val="0"/>
              <w:jc w:val="both"/>
              <w:rPr>
                <w:rFonts w:ascii="Times New Roman" w:eastAsia="仿宋" w:hAnsi="Times New Roman" w:cs="Times New Roman"/>
                <w:bCs/>
                <w:sz w:val="20"/>
                <w:szCs w:val="20"/>
              </w:rPr>
            </w:pPr>
            <w:r w:rsidRPr="00B92FEF">
              <w:rPr>
                <w:rFonts w:ascii="Times New Roman" w:eastAsia="仿宋" w:hAnsi="Times New Roman" w:cs="Times New Roman"/>
                <w:bCs/>
                <w:sz w:val="20"/>
                <w:szCs w:val="20"/>
              </w:rPr>
              <w:t>周涛</w:t>
            </w:r>
          </w:p>
        </w:tc>
        <w:tc>
          <w:tcPr>
            <w:tcW w:w="1316" w:type="dxa"/>
            <w:noWrap/>
            <w:vAlign w:val="center"/>
            <w:hideMark/>
          </w:tcPr>
          <w:p w:rsidR="00A22998" w:rsidRPr="00B92FEF" w:rsidRDefault="00A22998" w:rsidP="00B92FEF">
            <w:pPr>
              <w:adjustRightInd w:val="0"/>
              <w:snapToGrid w:val="0"/>
              <w:jc w:val="both"/>
              <w:rPr>
                <w:rFonts w:ascii="Times New Roman" w:eastAsia="仿宋" w:hAnsi="Times New Roman" w:cs="Times New Roman"/>
                <w:bCs/>
                <w:sz w:val="20"/>
                <w:szCs w:val="20"/>
              </w:rPr>
            </w:pPr>
            <w:r w:rsidRPr="00B92FEF">
              <w:rPr>
                <w:rFonts w:ascii="Times New Roman" w:eastAsia="仿宋" w:hAnsi="Times New Roman" w:cs="Times New Roman"/>
                <w:bCs/>
                <w:sz w:val="20"/>
                <w:szCs w:val="20"/>
              </w:rPr>
              <w:t>800</w:t>
            </w:r>
          </w:p>
        </w:tc>
      </w:tr>
      <w:tr w:rsidR="00A22998" w:rsidRPr="00B92FEF" w:rsidTr="00B92FEF">
        <w:trPr>
          <w:trHeight w:val="397"/>
          <w:jc w:val="center"/>
        </w:trPr>
        <w:tc>
          <w:tcPr>
            <w:tcW w:w="4822" w:type="dxa"/>
            <w:noWrap/>
            <w:vAlign w:val="center"/>
          </w:tcPr>
          <w:p w:rsidR="00A22998" w:rsidRPr="00B92FEF" w:rsidRDefault="00A22998" w:rsidP="00B92FEF">
            <w:pPr>
              <w:adjustRightInd w:val="0"/>
              <w:snapToGrid w:val="0"/>
              <w:jc w:val="both"/>
              <w:rPr>
                <w:rFonts w:ascii="Times New Roman" w:eastAsia="仿宋" w:hAnsi="Times New Roman" w:cs="Times New Roman"/>
                <w:bCs/>
                <w:sz w:val="20"/>
                <w:szCs w:val="20"/>
              </w:rPr>
            </w:pPr>
            <w:r w:rsidRPr="00B92FEF">
              <w:rPr>
                <w:rFonts w:ascii="Times New Roman" w:eastAsia="仿宋" w:hAnsi="Times New Roman" w:cs="Times New Roman"/>
                <w:bCs/>
                <w:sz w:val="20"/>
                <w:szCs w:val="20"/>
              </w:rPr>
              <w:t>智能模块化运输系统</w:t>
            </w:r>
          </w:p>
        </w:tc>
        <w:tc>
          <w:tcPr>
            <w:tcW w:w="1149" w:type="dxa"/>
            <w:noWrap/>
            <w:vAlign w:val="center"/>
          </w:tcPr>
          <w:p w:rsidR="00A22998" w:rsidRPr="00B92FEF" w:rsidRDefault="00A22998" w:rsidP="00B92FEF">
            <w:pPr>
              <w:adjustRightInd w:val="0"/>
              <w:snapToGrid w:val="0"/>
              <w:jc w:val="both"/>
              <w:rPr>
                <w:rFonts w:ascii="Times New Roman" w:eastAsia="仿宋" w:hAnsi="Times New Roman" w:cs="Times New Roman"/>
                <w:bCs/>
                <w:sz w:val="20"/>
                <w:szCs w:val="20"/>
              </w:rPr>
            </w:pPr>
            <w:r w:rsidRPr="00B92FEF">
              <w:rPr>
                <w:rFonts w:ascii="Times New Roman" w:eastAsia="仿宋" w:hAnsi="Times New Roman" w:cs="Times New Roman"/>
                <w:bCs/>
                <w:sz w:val="20"/>
                <w:szCs w:val="20"/>
              </w:rPr>
              <w:t>魏倩莹</w:t>
            </w:r>
          </w:p>
        </w:tc>
        <w:tc>
          <w:tcPr>
            <w:tcW w:w="1595" w:type="dxa"/>
            <w:noWrap/>
            <w:vAlign w:val="center"/>
          </w:tcPr>
          <w:p w:rsidR="00A22998" w:rsidRPr="00B92FEF" w:rsidRDefault="00A22998" w:rsidP="00B92FEF">
            <w:pPr>
              <w:adjustRightInd w:val="0"/>
              <w:snapToGrid w:val="0"/>
              <w:jc w:val="both"/>
              <w:rPr>
                <w:rFonts w:ascii="Times New Roman" w:eastAsia="仿宋" w:hAnsi="Times New Roman" w:cs="Times New Roman"/>
                <w:bCs/>
                <w:sz w:val="20"/>
                <w:szCs w:val="20"/>
              </w:rPr>
            </w:pPr>
            <w:r w:rsidRPr="00B92FEF">
              <w:rPr>
                <w:rFonts w:ascii="Times New Roman" w:eastAsia="仿宋" w:hAnsi="Times New Roman" w:cs="Times New Roman"/>
                <w:bCs/>
                <w:sz w:val="20"/>
                <w:szCs w:val="20"/>
              </w:rPr>
              <w:t>朱振中</w:t>
            </w:r>
          </w:p>
        </w:tc>
        <w:tc>
          <w:tcPr>
            <w:tcW w:w="1316" w:type="dxa"/>
            <w:noWrap/>
            <w:vAlign w:val="center"/>
          </w:tcPr>
          <w:p w:rsidR="00A22998" w:rsidRPr="00B92FEF" w:rsidRDefault="00A22998" w:rsidP="00B92FEF">
            <w:pPr>
              <w:adjustRightInd w:val="0"/>
              <w:snapToGrid w:val="0"/>
              <w:jc w:val="both"/>
              <w:rPr>
                <w:rFonts w:ascii="Times New Roman" w:eastAsia="仿宋" w:hAnsi="Times New Roman" w:cs="Times New Roman"/>
                <w:bCs/>
                <w:sz w:val="20"/>
                <w:szCs w:val="20"/>
              </w:rPr>
            </w:pPr>
            <w:r w:rsidRPr="00B92FEF">
              <w:rPr>
                <w:rFonts w:ascii="Times New Roman" w:eastAsia="仿宋" w:hAnsi="Times New Roman" w:cs="Times New Roman"/>
                <w:bCs/>
                <w:sz w:val="20"/>
                <w:szCs w:val="20"/>
              </w:rPr>
              <w:t>800</w:t>
            </w:r>
          </w:p>
        </w:tc>
      </w:tr>
      <w:tr w:rsidR="00A22998" w:rsidRPr="00B92FEF" w:rsidTr="00B92FEF">
        <w:trPr>
          <w:trHeight w:val="397"/>
          <w:jc w:val="center"/>
        </w:trPr>
        <w:tc>
          <w:tcPr>
            <w:tcW w:w="4822" w:type="dxa"/>
            <w:noWrap/>
            <w:vAlign w:val="center"/>
          </w:tcPr>
          <w:p w:rsidR="00A22998" w:rsidRPr="00B92FEF" w:rsidRDefault="00A22998" w:rsidP="00B92FEF">
            <w:pPr>
              <w:adjustRightInd w:val="0"/>
              <w:snapToGrid w:val="0"/>
              <w:jc w:val="both"/>
              <w:rPr>
                <w:rFonts w:ascii="Times New Roman" w:eastAsia="仿宋" w:hAnsi="Times New Roman" w:cs="Times New Roman"/>
                <w:bCs/>
                <w:sz w:val="20"/>
                <w:szCs w:val="20"/>
              </w:rPr>
            </w:pPr>
            <w:r w:rsidRPr="00B92FEF">
              <w:rPr>
                <w:rFonts w:ascii="Times New Roman" w:eastAsia="仿宋" w:hAnsi="Times New Roman" w:cs="Times New Roman"/>
                <w:bCs/>
                <w:sz w:val="20"/>
                <w:szCs w:val="20"/>
              </w:rPr>
              <w:t>中美贸易摩擦下高新技术产业高质量发展风险测度及免疫力提升路径研究</w:t>
            </w:r>
          </w:p>
        </w:tc>
        <w:tc>
          <w:tcPr>
            <w:tcW w:w="1149" w:type="dxa"/>
            <w:noWrap/>
            <w:vAlign w:val="center"/>
          </w:tcPr>
          <w:p w:rsidR="00A22998" w:rsidRPr="00B92FEF" w:rsidRDefault="00A22998" w:rsidP="00B92FEF">
            <w:pPr>
              <w:adjustRightInd w:val="0"/>
              <w:snapToGrid w:val="0"/>
              <w:jc w:val="both"/>
              <w:rPr>
                <w:rFonts w:ascii="Times New Roman" w:eastAsia="仿宋" w:hAnsi="Times New Roman" w:cs="Times New Roman"/>
                <w:bCs/>
                <w:sz w:val="20"/>
                <w:szCs w:val="20"/>
              </w:rPr>
            </w:pPr>
            <w:r w:rsidRPr="00B92FEF">
              <w:rPr>
                <w:rFonts w:ascii="Times New Roman" w:eastAsia="仿宋" w:hAnsi="Times New Roman" w:cs="Times New Roman"/>
                <w:bCs/>
                <w:sz w:val="20"/>
                <w:szCs w:val="20"/>
              </w:rPr>
              <w:t>余邦正</w:t>
            </w:r>
          </w:p>
        </w:tc>
        <w:tc>
          <w:tcPr>
            <w:tcW w:w="1595" w:type="dxa"/>
            <w:noWrap/>
            <w:vAlign w:val="center"/>
          </w:tcPr>
          <w:p w:rsidR="00A22998" w:rsidRPr="00B92FEF" w:rsidRDefault="00A22998" w:rsidP="00B92FEF">
            <w:pPr>
              <w:adjustRightInd w:val="0"/>
              <w:snapToGrid w:val="0"/>
              <w:jc w:val="both"/>
              <w:rPr>
                <w:rFonts w:ascii="Times New Roman" w:eastAsia="仿宋" w:hAnsi="Times New Roman" w:cs="Times New Roman"/>
                <w:bCs/>
                <w:sz w:val="20"/>
                <w:szCs w:val="20"/>
              </w:rPr>
            </w:pPr>
            <w:r w:rsidRPr="00B92FEF">
              <w:rPr>
                <w:rFonts w:ascii="Times New Roman" w:eastAsia="仿宋" w:hAnsi="Times New Roman" w:cs="Times New Roman"/>
                <w:bCs/>
                <w:sz w:val="20"/>
                <w:szCs w:val="20"/>
              </w:rPr>
              <w:t>史成东</w:t>
            </w:r>
          </w:p>
        </w:tc>
        <w:tc>
          <w:tcPr>
            <w:tcW w:w="1316" w:type="dxa"/>
            <w:noWrap/>
            <w:vAlign w:val="center"/>
          </w:tcPr>
          <w:p w:rsidR="00A22998" w:rsidRPr="00B92FEF" w:rsidRDefault="00A22998" w:rsidP="00B92FEF">
            <w:pPr>
              <w:adjustRightInd w:val="0"/>
              <w:snapToGrid w:val="0"/>
              <w:jc w:val="both"/>
              <w:rPr>
                <w:rFonts w:ascii="Times New Roman" w:eastAsia="仿宋" w:hAnsi="Times New Roman" w:cs="Times New Roman"/>
                <w:bCs/>
                <w:sz w:val="20"/>
                <w:szCs w:val="20"/>
              </w:rPr>
            </w:pPr>
            <w:r w:rsidRPr="00B92FEF">
              <w:rPr>
                <w:rFonts w:ascii="Times New Roman" w:eastAsia="仿宋" w:hAnsi="Times New Roman" w:cs="Times New Roman"/>
                <w:bCs/>
                <w:sz w:val="20"/>
                <w:szCs w:val="20"/>
              </w:rPr>
              <w:t>800</w:t>
            </w:r>
          </w:p>
        </w:tc>
      </w:tr>
      <w:tr w:rsidR="00A22998" w:rsidRPr="00B92FEF" w:rsidTr="00B92FEF">
        <w:trPr>
          <w:trHeight w:val="397"/>
          <w:jc w:val="center"/>
        </w:trPr>
        <w:tc>
          <w:tcPr>
            <w:tcW w:w="4822" w:type="dxa"/>
            <w:noWrap/>
            <w:vAlign w:val="center"/>
          </w:tcPr>
          <w:p w:rsidR="00A22998" w:rsidRPr="00B92FEF" w:rsidRDefault="00A22998" w:rsidP="00B92FEF">
            <w:pPr>
              <w:adjustRightInd w:val="0"/>
              <w:snapToGrid w:val="0"/>
              <w:jc w:val="both"/>
              <w:rPr>
                <w:rFonts w:ascii="Times New Roman" w:eastAsia="仿宋" w:hAnsi="Times New Roman" w:cs="Times New Roman"/>
                <w:bCs/>
                <w:sz w:val="20"/>
                <w:szCs w:val="20"/>
              </w:rPr>
            </w:pPr>
            <w:r w:rsidRPr="00B92FEF">
              <w:rPr>
                <w:rFonts w:ascii="Times New Roman" w:eastAsia="仿宋" w:hAnsi="Times New Roman" w:cs="Times New Roman"/>
                <w:bCs/>
                <w:sz w:val="20"/>
                <w:szCs w:val="20"/>
              </w:rPr>
              <w:t>安美旅行</w:t>
            </w:r>
          </w:p>
        </w:tc>
        <w:tc>
          <w:tcPr>
            <w:tcW w:w="1149" w:type="dxa"/>
            <w:noWrap/>
            <w:vAlign w:val="center"/>
          </w:tcPr>
          <w:p w:rsidR="00A22998" w:rsidRPr="00B92FEF" w:rsidRDefault="00A22998" w:rsidP="00B92FEF">
            <w:pPr>
              <w:adjustRightInd w:val="0"/>
              <w:snapToGrid w:val="0"/>
              <w:jc w:val="both"/>
              <w:rPr>
                <w:rFonts w:ascii="Times New Roman" w:eastAsia="仿宋" w:hAnsi="Times New Roman" w:cs="Times New Roman"/>
                <w:bCs/>
                <w:sz w:val="20"/>
                <w:szCs w:val="20"/>
              </w:rPr>
            </w:pPr>
            <w:proofErr w:type="gramStart"/>
            <w:r w:rsidRPr="00B92FEF">
              <w:rPr>
                <w:rFonts w:ascii="Times New Roman" w:eastAsia="仿宋" w:hAnsi="Times New Roman" w:cs="Times New Roman"/>
                <w:bCs/>
                <w:sz w:val="20"/>
                <w:szCs w:val="20"/>
              </w:rPr>
              <w:t>张乃峰</w:t>
            </w:r>
            <w:proofErr w:type="gramEnd"/>
          </w:p>
        </w:tc>
        <w:tc>
          <w:tcPr>
            <w:tcW w:w="1595" w:type="dxa"/>
            <w:noWrap/>
            <w:vAlign w:val="center"/>
          </w:tcPr>
          <w:p w:rsidR="00A22998" w:rsidRPr="00B92FEF" w:rsidRDefault="00A22998" w:rsidP="00B92FEF">
            <w:pPr>
              <w:adjustRightInd w:val="0"/>
              <w:snapToGrid w:val="0"/>
              <w:jc w:val="both"/>
              <w:rPr>
                <w:rFonts w:ascii="Times New Roman" w:eastAsia="仿宋" w:hAnsi="Times New Roman" w:cs="Times New Roman"/>
                <w:bCs/>
                <w:sz w:val="20"/>
                <w:szCs w:val="20"/>
              </w:rPr>
            </w:pPr>
            <w:r w:rsidRPr="00B92FEF">
              <w:rPr>
                <w:rFonts w:ascii="Times New Roman" w:eastAsia="仿宋" w:hAnsi="Times New Roman" w:cs="Times New Roman"/>
                <w:bCs/>
                <w:sz w:val="20"/>
                <w:szCs w:val="20"/>
              </w:rPr>
              <w:t>许敬</w:t>
            </w:r>
          </w:p>
        </w:tc>
        <w:tc>
          <w:tcPr>
            <w:tcW w:w="1316" w:type="dxa"/>
            <w:noWrap/>
            <w:vAlign w:val="center"/>
          </w:tcPr>
          <w:p w:rsidR="00A22998" w:rsidRPr="00B92FEF" w:rsidRDefault="00A22998" w:rsidP="00B92FEF">
            <w:pPr>
              <w:adjustRightInd w:val="0"/>
              <w:snapToGrid w:val="0"/>
              <w:jc w:val="both"/>
              <w:rPr>
                <w:rFonts w:ascii="Times New Roman" w:eastAsia="仿宋" w:hAnsi="Times New Roman" w:cs="Times New Roman"/>
                <w:bCs/>
                <w:sz w:val="20"/>
                <w:szCs w:val="20"/>
              </w:rPr>
            </w:pPr>
            <w:r w:rsidRPr="00B92FEF">
              <w:rPr>
                <w:rFonts w:ascii="Times New Roman" w:eastAsia="仿宋" w:hAnsi="Times New Roman" w:cs="Times New Roman"/>
                <w:bCs/>
                <w:sz w:val="20"/>
                <w:szCs w:val="20"/>
              </w:rPr>
              <w:t>800</w:t>
            </w:r>
          </w:p>
        </w:tc>
      </w:tr>
      <w:tr w:rsidR="00A22998" w:rsidRPr="00B92FEF" w:rsidTr="00B92FEF">
        <w:trPr>
          <w:trHeight w:val="397"/>
          <w:jc w:val="center"/>
        </w:trPr>
        <w:tc>
          <w:tcPr>
            <w:tcW w:w="4822" w:type="dxa"/>
            <w:noWrap/>
            <w:vAlign w:val="center"/>
          </w:tcPr>
          <w:p w:rsidR="00A22998" w:rsidRPr="00B92FEF" w:rsidRDefault="00A22998" w:rsidP="00B92FEF">
            <w:pPr>
              <w:adjustRightInd w:val="0"/>
              <w:snapToGrid w:val="0"/>
              <w:jc w:val="both"/>
              <w:rPr>
                <w:rFonts w:ascii="Times New Roman" w:eastAsia="仿宋" w:hAnsi="Times New Roman" w:cs="Times New Roman"/>
                <w:bCs/>
                <w:sz w:val="20"/>
                <w:szCs w:val="20"/>
              </w:rPr>
            </w:pPr>
            <w:r w:rsidRPr="00B92FEF">
              <w:rPr>
                <w:rFonts w:ascii="Times New Roman" w:eastAsia="仿宋" w:hAnsi="Times New Roman" w:cs="Times New Roman"/>
                <w:bCs/>
                <w:sz w:val="20"/>
                <w:szCs w:val="20"/>
              </w:rPr>
              <w:t>在线社区用户声誉度量算法研究</w:t>
            </w:r>
          </w:p>
        </w:tc>
        <w:tc>
          <w:tcPr>
            <w:tcW w:w="1149" w:type="dxa"/>
            <w:noWrap/>
            <w:vAlign w:val="center"/>
          </w:tcPr>
          <w:p w:rsidR="00A22998" w:rsidRPr="00B92FEF" w:rsidRDefault="00A22998" w:rsidP="00B92FEF">
            <w:pPr>
              <w:adjustRightInd w:val="0"/>
              <w:snapToGrid w:val="0"/>
              <w:jc w:val="both"/>
              <w:rPr>
                <w:rFonts w:ascii="Times New Roman" w:eastAsia="仿宋" w:hAnsi="Times New Roman" w:cs="Times New Roman"/>
                <w:bCs/>
                <w:sz w:val="20"/>
                <w:szCs w:val="20"/>
              </w:rPr>
            </w:pPr>
            <w:proofErr w:type="gramStart"/>
            <w:r w:rsidRPr="00B92FEF">
              <w:rPr>
                <w:rFonts w:ascii="Times New Roman" w:eastAsia="仿宋" w:hAnsi="Times New Roman" w:cs="Times New Roman"/>
                <w:bCs/>
                <w:sz w:val="20"/>
                <w:szCs w:val="20"/>
              </w:rPr>
              <w:t>秦岩</w:t>
            </w:r>
            <w:proofErr w:type="gramEnd"/>
          </w:p>
        </w:tc>
        <w:tc>
          <w:tcPr>
            <w:tcW w:w="1595" w:type="dxa"/>
            <w:noWrap/>
            <w:vAlign w:val="center"/>
          </w:tcPr>
          <w:p w:rsidR="00A22998" w:rsidRPr="00B92FEF" w:rsidRDefault="00A22998" w:rsidP="00B92FEF">
            <w:pPr>
              <w:adjustRightInd w:val="0"/>
              <w:snapToGrid w:val="0"/>
              <w:jc w:val="both"/>
              <w:rPr>
                <w:rFonts w:ascii="Times New Roman" w:eastAsia="仿宋" w:hAnsi="Times New Roman" w:cs="Times New Roman"/>
                <w:bCs/>
                <w:sz w:val="20"/>
                <w:szCs w:val="20"/>
              </w:rPr>
            </w:pPr>
            <w:r w:rsidRPr="00B92FEF">
              <w:rPr>
                <w:rFonts w:ascii="Times New Roman" w:eastAsia="仿宋" w:hAnsi="Times New Roman" w:cs="Times New Roman"/>
                <w:bCs/>
                <w:sz w:val="20"/>
                <w:szCs w:val="20"/>
              </w:rPr>
              <w:t>张军</w:t>
            </w:r>
          </w:p>
        </w:tc>
        <w:tc>
          <w:tcPr>
            <w:tcW w:w="1316" w:type="dxa"/>
            <w:noWrap/>
            <w:vAlign w:val="center"/>
          </w:tcPr>
          <w:p w:rsidR="00A22998" w:rsidRPr="00B92FEF" w:rsidRDefault="00A22998" w:rsidP="00B92FEF">
            <w:pPr>
              <w:adjustRightInd w:val="0"/>
              <w:snapToGrid w:val="0"/>
              <w:jc w:val="both"/>
              <w:rPr>
                <w:rFonts w:ascii="Times New Roman" w:eastAsia="仿宋" w:hAnsi="Times New Roman" w:cs="Times New Roman"/>
                <w:bCs/>
                <w:sz w:val="20"/>
                <w:szCs w:val="20"/>
              </w:rPr>
            </w:pPr>
            <w:r w:rsidRPr="00B92FEF">
              <w:rPr>
                <w:rFonts w:ascii="Times New Roman" w:eastAsia="仿宋" w:hAnsi="Times New Roman" w:cs="Times New Roman"/>
                <w:bCs/>
                <w:sz w:val="20"/>
                <w:szCs w:val="20"/>
              </w:rPr>
              <w:t>800</w:t>
            </w:r>
          </w:p>
        </w:tc>
      </w:tr>
      <w:tr w:rsidR="00A22998" w:rsidRPr="00B92FEF" w:rsidTr="00B92FEF">
        <w:trPr>
          <w:trHeight w:val="397"/>
          <w:jc w:val="center"/>
        </w:trPr>
        <w:tc>
          <w:tcPr>
            <w:tcW w:w="4822" w:type="dxa"/>
            <w:noWrap/>
            <w:vAlign w:val="center"/>
          </w:tcPr>
          <w:p w:rsidR="00A22998" w:rsidRPr="00B92FEF" w:rsidRDefault="00A22998" w:rsidP="00B92FEF">
            <w:pPr>
              <w:adjustRightInd w:val="0"/>
              <w:snapToGrid w:val="0"/>
              <w:jc w:val="both"/>
              <w:rPr>
                <w:rFonts w:ascii="Times New Roman" w:eastAsia="仿宋" w:hAnsi="Times New Roman" w:cs="Times New Roman"/>
                <w:bCs/>
                <w:sz w:val="20"/>
                <w:szCs w:val="20"/>
              </w:rPr>
            </w:pPr>
            <w:r w:rsidRPr="00B92FEF">
              <w:rPr>
                <w:rFonts w:ascii="Times New Roman" w:eastAsia="仿宋" w:hAnsi="Times New Roman" w:cs="Times New Roman"/>
                <w:bCs/>
                <w:sz w:val="20"/>
                <w:szCs w:val="20"/>
              </w:rPr>
              <w:t>室内自动测绘系统</w:t>
            </w:r>
          </w:p>
        </w:tc>
        <w:tc>
          <w:tcPr>
            <w:tcW w:w="1149" w:type="dxa"/>
            <w:noWrap/>
            <w:vAlign w:val="center"/>
          </w:tcPr>
          <w:p w:rsidR="00A22998" w:rsidRPr="00B92FEF" w:rsidRDefault="00A22998" w:rsidP="00B92FEF">
            <w:pPr>
              <w:adjustRightInd w:val="0"/>
              <w:snapToGrid w:val="0"/>
              <w:jc w:val="both"/>
              <w:rPr>
                <w:rFonts w:ascii="Times New Roman" w:eastAsia="仿宋" w:hAnsi="Times New Roman" w:cs="Times New Roman"/>
                <w:bCs/>
                <w:sz w:val="20"/>
                <w:szCs w:val="20"/>
              </w:rPr>
            </w:pPr>
            <w:r w:rsidRPr="00B92FEF">
              <w:rPr>
                <w:rFonts w:ascii="Times New Roman" w:eastAsia="仿宋" w:hAnsi="Times New Roman" w:cs="Times New Roman"/>
                <w:bCs/>
                <w:sz w:val="20"/>
                <w:szCs w:val="20"/>
              </w:rPr>
              <w:t>刘镒加</w:t>
            </w:r>
          </w:p>
        </w:tc>
        <w:tc>
          <w:tcPr>
            <w:tcW w:w="1595" w:type="dxa"/>
            <w:noWrap/>
            <w:vAlign w:val="center"/>
          </w:tcPr>
          <w:p w:rsidR="00A22998" w:rsidRPr="00B92FEF" w:rsidRDefault="00A22998" w:rsidP="00B92FEF">
            <w:pPr>
              <w:adjustRightInd w:val="0"/>
              <w:snapToGrid w:val="0"/>
              <w:jc w:val="both"/>
              <w:rPr>
                <w:rFonts w:ascii="Times New Roman" w:eastAsia="仿宋" w:hAnsi="Times New Roman" w:cs="Times New Roman"/>
                <w:bCs/>
                <w:sz w:val="20"/>
                <w:szCs w:val="20"/>
              </w:rPr>
            </w:pPr>
            <w:r w:rsidRPr="00B92FEF">
              <w:rPr>
                <w:rFonts w:ascii="Times New Roman" w:eastAsia="仿宋" w:hAnsi="Times New Roman" w:cs="Times New Roman"/>
                <w:bCs/>
                <w:sz w:val="20"/>
                <w:szCs w:val="20"/>
              </w:rPr>
              <w:t>赵广忠</w:t>
            </w:r>
          </w:p>
        </w:tc>
        <w:tc>
          <w:tcPr>
            <w:tcW w:w="1316" w:type="dxa"/>
            <w:noWrap/>
            <w:vAlign w:val="center"/>
          </w:tcPr>
          <w:p w:rsidR="00A22998" w:rsidRPr="00B92FEF" w:rsidRDefault="00A22998" w:rsidP="00B92FEF">
            <w:pPr>
              <w:adjustRightInd w:val="0"/>
              <w:snapToGrid w:val="0"/>
              <w:jc w:val="both"/>
              <w:rPr>
                <w:rFonts w:ascii="Times New Roman" w:eastAsia="仿宋" w:hAnsi="Times New Roman" w:cs="Times New Roman"/>
                <w:bCs/>
                <w:sz w:val="20"/>
                <w:szCs w:val="20"/>
              </w:rPr>
            </w:pPr>
            <w:r w:rsidRPr="00B92FEF">
              <w:rPr>
                <w:rFonts w:ascii="Times New Roman" w:eastAsia="仿宋" w:hAnsi="Times New Roman" w:cs="Times New Roman"/>
                <w:bCs/>
                <w:sz w:val="20"/>
                <w:szCs w:val="20"/>
              </w:rPr>
              <w:t>800</w:t>
            </w:r>
          </w:p>
        </w:tc>
      </w:tr>
      <w:tr w:rsidR="00A22998" w:rsidRPr="00B92FEF" w:rsidTr="00B92FEF">
        <w:trPr>
          <w:trHeight w:val="397"/>
          <w:jc w:val="center"/>
        </w:trPr>
        <w:tc>
          <w:tcPr>
            <w:tcW w:w="4822" w:type="dxa"/>
            <w:noWrap/>
            <w:vAlign w:val="center"/>
          </w:tcPr>
          <w:p w:rsidR="00A22998" w:rsidRPr="00B92FEF" w:rsidRDefault="00A22998" w:rsidP="00B92FEF">
            <w:pPr>
              <w:adjustRightInd w:val="0"/>
              <w:snapToGrid w:val="0"/>
              <w:jc w:val="both"/>
              <w:rPr>
                <w:rFonts w:ascii="Times New Roman" w:eastAsia="仿宋" w:hAnsi="Times New Roman" w:cs="Times New Roman"/>
                <w:bCs/>
                <w:sz w:val="20"/>
                <w:szCs w:val="20"/>
              </w:rPr>
            </w:pPr>
            <w:r w:rsidRPr="00B92FEF">
              <w:rPr>
                <w:rFonts w:ascii="Times New Roman" w:eastAsia="仿宋" w:hAnsi="Times New Roman" w:cs="Times New Roman"/>
                <w:bCs/>
                <w:sz w:val="20"/>
                <w:szCs w:val="20"/>
              </w:rPr>
              <w:t>启航教育指导服务平台</w:t>
            </w:r>
          </w:p>
        </w:tc>
        <w:tc>
          <w:tcPr>
            <w:tcW w:w="1149" w:type="dxa"/>
            <w:noWrap/>
            <w:vAlign w:val="center"/>
          </w:tcPr>
          <w:p w:rsidR="00A22998" w:rsidRPr="00B92FEF" w:rsidRDefault="00A22998" w:rsidP="00B92FEF">
            <w:pPr>
              <w:adjustRightInd w:val="0"/>
              <w:snapToGrid w:val="0"/>
              <w:jc w:val="both"/>
              <w:rPr>
                <w:rFonts w:ascii="Times New Roman" w:eastAsia="仿宋" w:hAnsi="Times New Roman" w:cs="Times New Roman"/>
                <w:bCs/>
                <w:sz w:val="20"/>
                <w:szCs w:val="20"/>
              </w:rPr>
            </w:pPr>
            <w:r w:rsidRPr="00B92FEF">
              <w:rPr>
                <w:rFonts w:ascii="Times New Roman" w:eastAsia="仿宋" w:hAnsi="Times New Roman" w:cs="Times New Roman"/>
                <w:bCs/>
                <w:sz w:val="20"/>
                <w:szCs w:val="20"/>
              </w:rPr>
              <w:t>董志业</w:t>
            </w:r>
            <w:r w:rsidRPr="00B92FEF">
              <w:rPr>
                <w:rFonts w:ascii="Times New Roman" w:eastAsia="仿宋" w:hAnsi="Times New Roman" w:cs="Times New Roman"/>
                <w:bCs/>
                <w:sz w:val="20"/>
                <w:szCs w:val="20"/>
              </w:rPr>
              <w:t xml:space="preserve"> </w:t>
            </w:r>
          </w:p>
        </w:tc>
        <w:tc>
          <w:tcPr>
            <w:tcW w:w="1595" w:type="dxa"/>
            <w:noWrap/>
            <w:vAlign w:val="center"/>
          </w:tcPr>
          <w:p w:rsidR="00A22998" w:rsidRPr="00B92FEF" w:rsidRDefault="00A22998" w:rsidP="00B92FEF">
            <w:pPr>
              <w:adjustRightInd w:val="0"/>
              <w:snapToGrid w:val="0"/>
              <w:jc w:val="both"/>
              <w:rPr>
                <w:rFonts w:ascii="Times New Roman" w:eastAsia="仿宋" w:hAnsi="Times New Roman" w:cs="Times New Roman"/>
                <w:bCs/>
                <w:sz w:val="20"/>
                <w:szCs w:val="20"/>
              </w:rPr>
            </w:pPr>
            <w:proofErr w:type="gramStart"/>
            <w:r w:rsidRPr="00B92FEF">
              <w:rPr>
                <w:rFonts w:ascii="Times New Roman" w:eastAsia="仿宋" w:hAnsi="Times New Roman" w:cs="Times New Roman"/>
                <w:bCs/>
                <w:sz w:val="20"/>
                <w:szCs w:val="20"/>
              </w:rPr>
              <w:t>杜军燕</w:t>
            </w:r>
            <w:proofErr w:type="gramEnd"/>
          </w:p>
        </w:tc>
        <w:tc>
          <w:tcPr>
            <w:tcW w:w="1316" w:type="dxa"/>
            <w:noWrap/>
            <w:vAlign w:val="center"/>
          </w:tcPr>
          <w:p w:rsidR="00A22998" w:rsidRPr="00B92FEF" w:rsidRDefault="00A22998" w:rsidP="00B92FEF">
            <w:pPr>
              <w:adjustRightInd w:val="0"/>
              <w:snapToGrid w:val="0"/>
              <w:jc w:val="both"/>
              <w:rPr>
                <w:rFonts w:ascii="Times New Roman" w:eastAsia="仿宋" w:hAnsi="Times New Roman" w:cs="Times New Roman"/>
                <w:bCs/>
                <w:sz w:val="20"/>
                <w:szCs w:val="20"/>
              </w:rPr>
            </w:pPr>
            <w:r w:rsidRPr="00B92FEF">
              <w:rPr>
                <w:rFonts w:ascii="Times New Roman" w:eastAsia="仿宋" w:hAnsi="Times New Roman" w:cs="Times New Roman"/>
                <w:bCs/>
                <w:sz w:val="20"/>
                <w:szCs w:val="20"/>
              </w:rPr>
              <w:t>800</w:t>
            </w:r>
          </w:p>
        </w:tc>
      </w:tr>
      <w:tr w:rsidR="00A22998" w:rsidRPr="00B92FEF" w:rsidTr="00B92FEF">
        <w:trPr>
          <w:trHeight w:val="397"/>
          <w:jc w:val="center"/>
        </w:trPr>
        <w:tc>
          <w:tcPr>
            <w:tcW w:w="4822" w:type="dxa"/>
            <w:noWrap/>
            <w:vAlign w:val="center"/>
          </w:tcPr>
          <w:p w:rsidR="00A22998" w:rsidRPr="00B92FEF" w:rsidRDefault="00A22998" w:rsidP="00B92FEF">
            <w:pPr>
              <w:adjustRightInd w:val="0"/>
              <w:snapToGrid w:val="0"/>
              <w:jc w:val="both"/>
              <w:rPr>
                <w:rFonts w:ascii="Times New Roman" w:eastAsia="仿宋" w:hAnsi="Times New Roman" w:cs="Times New Roman"/>
                <w:bCs/>
                <w:sz w:val="20"/>
                <w:szCs w:val="20"/>
              </w:rPr>
            </w:pPr>
            <w:r w:rsidRPr="00B92FEF">
              <w:rPr>
                <w:rFonts w:ascii="Times New Roman" w:eastAsia="仿宋" w:hAnsi="Times New Roman" w:cs="Times New Roman"/>
                <w:bCs/>
                <w:sz w:val="20"/>
                <w:szCs w:val="20"/>
              </w:rPr>
              <w:t>御</w:t>
            </w:r>
            <w:proofErr w:type="gramStart"/>
            <w:r w:rsidRPr="00B92FEF">
              <w:rPr>
                <w:rFonts w:ascii="Times New Roman" w:eastAsia="仿宋" w:hAnsi="Times New Roman" w:cs="Times New Roman"/>
                <w:bCs/>
                <w:sz w:val="20"/>
                <w:szCs w:val="20"/>
              </w:rPr>
              <w:t>膳坊</w:t>
            </w:r>
            <w:r w:rsidRPr="00B92FEF">
              <w:rPr>
                <w:rFonts w:ascii="Times New Roman" w:eastAsia="仿宋" w:hAnsi="Times New Roman" w:cs="Times New Roman"/>
                <w:bCs/>
                <w:sz w:val="20"/>
                <w:szCs w:val="20"/>
              </w:rPr>
              <w:t>—</w:t>
            </w:r>
            <w:proofErr w:type="gramEnd"/>
            <w:r w:rsidRPr="00B92FEF">
              <w:rPr>
                <w:rFonts w:ascii="Times New Roman" w:eastAsia="仿宋" w:hAnsi="Times New Roman" w:cs="Times New Roman"/>
                <w:bCs/>
                <w:sz w:val="20"/>
                <w:szCs w:val="20"/>
              </w:rPr>
              <w:t>餐饮定制新模式探究</w:t>
            </w:r>
          </w:p>
        </w:tc>
        <w:tc>
          <w:tcPr>
            <w:tcW w:w="1149" w:type="dxa"/>
            <w:noWrap/>
            <w:vAlign w:val="center"/>
          </w:tcPr>
          <w:p w:rsidR="00A22998" w:rsidRPr="00B92FEF" w:rsidRDefault="00A22998" w:rsidP="00B92FEF">
            <w:pPr>
              <w:adjustRightInd w:val="0"/>
              <w:snapToGrid w:val="0"/>
              <w:jc w:val="both"/>
              <w:rPr>
                <w:rFonts w:ascii="Times New Roman" w:eastAsia="仿宋" w:hAnsi="Times New Roman" w:cs="Times New Roman"/>
                <w:bCs/>
                <w:sz w:val="20"/>
                <w:szCs w:val="20"/>
              </w:rPr>
            </w:pPr>
            <w:proofErr w:type="gramStart"/>
            <w:r w:rsidRPr="00B92FEF">
              <w:rPr>
                <w:rFonts w:ascii="Times New Roman" w:eastAsia="仿宋" w:hAnsi="Times New Roman" w:cs="Times New Roman"/>
                <w:bCs/>
                <w:sz w:val="20"/>
                <w:szCs w:val="20"/>
              </w:rPr>
              <w:t>王元鹏</w:t>
            </w:r>
            <w:proofErr w:type="gramEnd"/>
            <w:r w:rsidRPr="00B92FEF">
              <w:rPr>
                <w:rFonts w:ascii="Times New Roman" w:eastAsia="仿宋" w:hAnsi="Times New Roman" w:cs="Times New Roman"/>
                <w:bCs/>
                <w:sz w:val="20"/>
                <w:szCs w:val="20"/>
              </w:rPr>
              <w:t xml:space="preserve"> </w:t>
            </w:r>
          </w:p>
        </w:tc>
        <w:tc>
          <w:tcPr>
            <w:tcW w:w="1595" w:type="dxa"/>
            <w:noWrap/>
            <w:vAlign w:val="center"/>
          </w:tcPr>
          <w:p w:rsidR="00A22998" w:rsidRPr="00B92FEF" w:rsidRDefault="00A22998" w:rsidP="00B92FEF">
            <w:pPr>
              <w:adjustRightInd w:val="0"/>
              <w:snapToGrid w:val="0"/>
              <w:jc w:val="both"/>
              <w:rPr>
                <w:rFonts w:ascii="Times New Roman" w:eastAsia="仿宋" w:hAnsi="Times New Roman" w:cs="Times New Roman"/>
                <w:bCs/>
                <w:sz w:val="20"/>
                <w:szCs w:val="20"/>
              </w:rPr>
            </w:pPr>
            <w:proofErr w:type="gramStart"/>
            <w:r w:rsidRPr="00B92FEF">
              <w:rPr>
                <w:rFonts w:ascii="Times New Roman" w:eastAsia="仿宋" w:hAnsi="Times New Roman" w:cs="Times New Roman"/>
                <w:bCs/>
                <w:sz w:val="20"/>
                <w:szCs w:val="20"/>
              </w:rPr>
              <w:t>高甲杰</w:t>
            </w:r>
            <w:proofErr w:type="gramEnd"/>
          </w:p>
        </w:tc>
        <w:tc>
          <w:tcPr>
            <w:tcW w:w="1316" w:type="dxa"/>
            <w:noWrap/>
            <w:vAlign w:val="center"/>
          </w:tcPr>
          <w:p w:rsidR="00A22998" w:rsidRPr="00B92FEF" w:rsidRDefault="00A22998" w:rsidP="00B92FEF">
            <w:pPr>
              <w:adjustRightInd w:val="0"/>
              <w:snapToGrid w:val="0"/>
              <w:jc w:val="both"/>
              <w:rPr>
                <w:rFonts w:ascii="Times New Roman" w:eastAsia="仿宋" w:hAnsi="Times New Roman" w:cs="Times New Roman"/>
                <w:bCs/>
                <w:sz w:val="20"/>
                <w:szCs w:val="20"/>
              </w:rPr>
            </w:pPr>
            <w:r w:rsidRPr="00B92FEF">
              <w:rPr>
                <w:rFonts w:ascii="Times New Roman" w:eastAsia="仿宋" w:hAnsi="Times New Roman" w:cs="Times New Roman"/>
                <w:bCs/>
                <w:sz w:val="20"/>
                <w:szCs w:val="20"/>
              </w:rPr>
              <w:t>800</w:t>
            </w:r>
          </w:p>
        </w:tc>
      </w:tr>
    </w:tbl>
    <w:p w:rsidR="009B5C76" w:rsidRPr="004E617C" w:rsidRDefault="009B5C76" w:rsidP="00B92FEF">
      <w:pPr>
        <w:spacing w:beforeLines="50" w:before="120" w:line="500" w:lineRule="exact"/>
        <w:ind w:firstLineChars="200" w:firstLine="560"/>
        <w:jc w:val="both"/>
        <w:rPr>
          <w:rFonts w:ascii="楷体" w:eastAsia="楷体" w:hAnsi="楷体"/>
          <w:sz w:val="28"/>
          <w:szCs w:val="28"/>
        </w:rPr>
      </w:pPr>
      <w:r w:rsidRPr="004E617C">
        <w:rPr>
          <w:rFonts w:ascii="楷体" w:eastAsia="楷体" w:hAnsi="楷体" w:hint="eastAsia"/>
          <w:sz w:val="28"/>
          <w:szCs w:val="28"/>
        </w:rPr>
        <w:t>为规范创新创业</w:t>
      </w:r>
      <w:r w:rsidRPr="004E617C">
        <w:rPr>
          <w:rFonts w:ascii="楷体" w:eastAsia="楷体" w:hAnsi="楷体"/>
          <w:sz w:val="28"/>
          <w:szCs w:val="28"/>
        </w:rPr>
        <w:t>教育经费的使用管理，确保经费使用合理、有效、公开，特提出以下要求:</w:t>
      </w:r>
    </w:p>
    <w:p w:rsidR="009B5C76" w:rsidRPr="004E617C" w:rsidRDefault="009B5C76" w:rsidP="00B92FEF">
      <w:pPr>
        <w:spacing w:line="500" w:lineRule="exact"/>
        <w:ind w:firstLineChars="200" w:firstLine="560"/>
        <w:jc w:val="both"/>
        <w:rPr>
          <w:rFonts w:ascii="楷体" w:eastAsia="楷体" w:hAnsi="楷体"/>
          <w:sz w:val="28"/>
          <w:szCs w:val="28"/>
        </w:rPr>
      </w:pPr>
      <w:r w:rsidRPr="004E617C">
        <w:rPr>
          <w:rFonts w:ascii="楷体" w:eastAsia="楷体" w:hAnsi="楷体" w:hint="eastAsia"/>
          <w:sz w:val="28"/>
          <w:szCs w:val="28"/>
        </w:rPr>
        <w:lastRenderedPageBreak/>
        <w:t>1.经费使用要做</w:t>
      </w:r>
      <w:r w:rsidRPr="004E617C">
        <w:rPr>
          <w:rFonts w:ascii="楷体" w:eastAsia="楷体" w:hAnsi="楷体"/>
          <w:sz w:val="28"/>
          <w:szCs w:val="28"/>
        </w:rPr>
        <w:t>到专款专用、确保经费合理使用，对于挪到他用或使用不当，</w:t>
      </w:r>
      <w:r w:rsidRPr="004E617C">
        <w:rPr>
          <w:rFonts w:ascii="楷体" w:eastAsia="楷体" w:hAnsi="楷体" w:hint="eastAsia"/>
          <w:sz w:val="28"/>
          <w:szCs w:val="28"/>
        </w:rPr>
        <w:t>造成经费使用效能低的，将减少拨款或收回经费；</w:t>
      </w:r>
    </w:p>
    <w:p w:rsidR="009B5C76" w:rsidRPr="004E617C" w:rsidRDefault="009B5C76" w:rsidP="00B92FEF">
      <w:pPr>
        <w:spacing w:line="500" w:lineRule="exact"/>
        <w:ind w:firstLineChars="200" w:firstLine="560"/>
        <w:jc w:val="both"/>
        <w:rPr>
          <w:rFonts w:ascii="楷体" w:eastAsia="楷体" w:hAnsi="楷体"/>
          <w:sz w:val="28"/>
          <w:szCs w:val="28"/>
        </w:rPr>
      </w:pPr>
      <w:r w:rsidRPr="004E617C">
        <w:rPr>
          <w:rFonts w:ascii="楷体" w:eastAsia="楷体" w:hAnsi="楷体" w:hint="eastAsia"/>
          <w:sz w:val="28"/>
          <w:szCs w:val="28"/>
        </w:rPr>
        <w:t>2.学院年底需提交各项目资助经费的使用情况总结，学校予以考核；</w:t>
      </w:r>
    </w:p>
    <w:p w:rsidR="009B5C76" w:rsidRPr="004E617C" w:rsidRDefault="009B5C76" w:rsidP="00B92FEF">
      <w:pPr>
        <w:spacing w:line="500" w:lineRule="exact"/>
        <w:ind w:firstLineChars="200" w:firstLine="560"/>
        <w:jc w:val="both"/>
        <w:rPr>
          <w:rFonts w:ascii="楷体" w:eastAsia="楷体" w:hAnsi="楷体"/>
          <w:sz w:val="28"/>
          <w:szCs w:val="28"/>
        </w:rPr>
      </w:pPr>
      <w:r w:rsidRPr="004E617C">
        <w:rPr>
          <w:rFonts w:ascii="楷体" w:eastAsia="楷体" w:hAnsi="楷体" w:hint="eastAsia"/>
          <w:sz w:val="28"/>
          <w:szCs w:val="28"/>
        </w:rPr>
        <w:t>3.对于未能按期提交中期检查报告、结题报告的项目团队，学校将收回所有项目经费，并通报批评。</w:t>
      </w:r>
    </w:p>
    <w:p w:rsidR="009B5C76" w:rsidRPr="004E617C" w:rsidRDefault="009B5C76" w:rsidP="00B92FEF">
      <w:pPr>
        <w:spacing w:line="500" w:lineRule="exact"/>
        <w:ind w:firstLineChars="200" w:firstLine="560"/>
        <w:jc w:val="both"/>
        <w:rPr>
          <w:rFonts w:ascii="楷体" w:eastAsia="楷体" w:hAnsi="楷体"/>
          <w:sz w:val="28"/>
          <w:szCs w:val="28"/>
        </w:rPr>
      </w:pPr>
    </w:p>
    <w:p w:rsidR="009B5C76" w:rsidRPr="004E617C" w:rsidRDefault="009B5C76" w:rsidP="00B92FEF">
      <w:pPr>
        <w:spacing w:line="500" w:lineRule="exact"/>
        <w:ind w:firstLineChars="1750" w:firstLine="4900"/>
        <w:jc w:val="both"/>
        <w:rPr>
          <w:rFonts w:ascii="楷体" w:eastAsia="楷体" w:hAnsi="楷体"/>
          <w:sz w:val="28"/>
          <w:szCs w:val="28"/>
        </w:rPr>
      </w:pPr>
      <w:r w:rsidRPr="004E617C">
        <w:rPr>
          <w:rFonts w:ascii="楷体" w:eastAsia="楷体" w:hAnsi="楷体"/>
          <w:sz w:val="28"/>
          <w:szCs w:val="28"/>
        </w:rPr>
        <w:t>创新创业学院</w:t>
      </w:r>
    </w:p>
    <w:p w:rsidR="009B5C76" w:rsidRPr="003B3763" w:rsidRDefault="00300AFE" w:rsidP="00B92FEF">
      <w:pPr>
        <w:spacing w:line="500" w:lineRule="exact"/>
        <w:ind w:firstLineChars="1900" w:firstLine="5320"/>
        <w:jc w:val="both"/>
        <w:rPr>
          <w:rFonts w:ascii="楷体" w:eastAsia="楷体" w:hAnsi="楷体"/>
          <w:sz w:val="28"/>
          <w:szCs w:val="28"/>
        </w:rPr>
      </w:pPr>
      <w:r>
        <w:rPr>
          <w:rFonts w:ascii="楷体" w:eastAsia="楷体" w:hAnsi="楷体"/>
          <w:sz w:val="28"/>
          <w:szCs w:val="28"/>
        </w:rPr>
        <w:t>2019</w:t>
      </w:r>
      <w:r w:rsidR="009B5C76" w:rsidRPr="004E617C">
        <w:rPr>
          <w:rFonts w:ascii="楷体" w:eastAsia="楷体" w:hAnsi="楷体"/>
          <w:sz w:val="28"/>
          <w:szCs w:val="28"/>
        </w:rPr>
        <w:t>.11</w:t>
      </w:r>
    </w:p>
    <w:sectPr w:rsidR="009B5C76" w:rsidRPr="003B3763" w:rsidSect="0067446E">
      <w:footerReference w:type="even" r:id="rId7"/>
      <w:footerReference w:type="default" r:id="rId8"/>
      <w:pgSz w:w="11910" w:h="16840"/>
      <w:pgMar w:top="1418" w:right="1474" w:bottom="1418" w:left="1588" w:header="0" w:footer="10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3056F" w:rsidRDefault="0043056F">
      <w:r>
        <w:separator/>
      </w:r>
    </w:p>
  </w:endnote>
  <w:endnote w:type="continuationSeparator" w:id="0">
    <w:p w:rsidR="0043056F" w:rsidRDefault="004305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方正小标宋简体">
    <w:altName w:val="Arial Unicode MS"/>
    <w:charset w:val="86"/>
    <w:family w:val="script"/>
    <w:pitch w:val="fixed"/>
    <w:sig w:usb0="00000000"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6DFF" w:rsidRDefault="00300AFE">
    <w:pPr>
      <w:pStyle w:val="a3"/>
      <w:spacing w:line="14" w:lineRule="auto"/>
      <w:ind w:left="0"/>
      <w:rPr>
        <w:sz w:val="20"/>
      </w:rPr>
    </w:pPr>
    <w:r>
      <w:rPr>
        <w:noProof/>
        <w:lang w:val="en-US" w:bidi="ar-SA"/>
      </w:rPr>
      <mc:AlternateContent>
        <mc:Choice Requires="wps">
          <w:drawing>
            <wp:anchor distT="0" distB="0" distL="114300" distR="114300" simplePos="0" relativeHeight="251658240" behindDoc="1" locked="0" layoutInCell="1" allowOverlap="1">
              <wp:simplePos x="0" y="0"/>
              <wp:positionH relativeFrom="page">
                <wp:posOffset>1174750</wp:posOffset>
              </wp:positionH>
              <wp:positionV relativeFrom="page">
                <wp:posOffset>9911715</wp:posOffset>
              </wp:positionV>
              <wp:extent cx="648970" cy="203835"/>
              <wp:effectExtent l="0" t="0" r="0" b="5715"/>
              <wp:wrapNone/>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48970" cy="203835"/>
                      </a:xfrm>
                      <a:prstGeom prst="rect">
                        <a:avLst/>
                      </a:prstGeom>
                      <a:noFill/>
                      <a:ln w="9525">
                        <a:noFill/>
                      </a:ln>
                    </wps:spPr>
                    <wps:txbx>
                      <w:txbxContent>
                        <w:p w:rsidR="009D6DFF" w:rsidRDefault="00540316">
                          <w:pPr>
                            <w:spacing w:line="321" w:lineRule="exact"/>
                            <w:ind w:left="20"/>
                            <w:rPr>
                              <w:sz w:val="28"/>
                            </w:rPr>
                          </w:pPr>
                          <w:r>
                            <w:rPr>
                              <w:sz w:val="28"/>
                            </w:rPr>
                            <w:t xml:space="preserve">— </w:t>
                          </w:r>
                          <w:r>
                            <w:fldChar w:fldCharType="begin"/>
                          </w:r>
                          <w:r>
                            <w:rPr>
                              <w:sz w:val="28"/>
                            </w:rPr>
                            <w:instrText xml:space="preserve"> PAGE </w:instrText>
                          </w:r>
                          <w:r>
                            <w:fldChar w:fldCharType="separate"/>
                          </w:r>
                          <w:r w:rsidR="005F494E">
                            <w:rPr>
                              <w:noProof/>
                              <w:sz w:val="28"/>
                            </w:rPr>
                            <w:t>2</w:t>
                          </w:r>
                          <w:r>
                            <w:fldChar w:fldCharType="end"/>
                          </w:r>
                          <w:r>
                            <w:rPr>
                              <w:sz w:val="28"/>
                            </w:rPr>
                            <w:t xml:space="preserve"> —</w:t>
                          </w:r>
                        </w:p>
                      </w:txbxContent>
                    </wps:txbx>
                    <wps:bodyPr lIns="0" tIns="0" rIns="0" bIns="0" upright="1"/>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2" o:spid="_x0000_s1026" type="#_x0000_t202" style="position:absolute;margin-left:92.5pt;margin-top:780.45pt;width:51.1pt;height:16.0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" filled="f" stroked="f">
              <v:path arrowok="t"/>
              <v:textbox inset="0,0,0,0">
                <w:txbxContent>
                  <w:p w:rsidR="009D6DFF" w:rsidRDefault="00540316">
                    <w:pPr>
                      <w:spacing w:line="321" w:lineRule="exact"/>
                      <w:ind w:left="20"/>
                      <w:rPr>
                        <w:sz w:val="28"/>
                      </w:rPr>
                    </w:pPr>
                    <w:r>
                      <w:rPr>
                        <w:sz w:val="28"/>
                      </w:rPr>
                      <w:t xml:space="preserve">— </w:t>
                    </w:r>
                    <w:r>
                      <w:fldChar w:fldCharType="begin"/>
                    </w:r>
                    <w:r>
                      <w:rPr>
                        <w:sz w:val="28"/>
                      </w:rPr>
                      <w:instrText xml:space="preserve"> PAGE </w:instrText>
                    </w:r>
                    <w:r>
                      <w:fldChar w:fldCharType="separate"/>
                    </w:r>
                    <w:r w:rsidR="005F494E">
                      <w:rPr>
                        <w:noProof/>
                        <w:sz w:val="28"/>
                      </w:rPr>
                      <w:t>2</w:t>
                    </w:r>
                    <w:r>
                      <w:fldChar w:fldCharType="end"/>
                    </w:r>
                    <w:r>
                      <w:rPr>
                        <w:sz w:val="28"/>
                      </w:rPr>
                      <w:t xml:space="preserve"> —</w:t>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6DFF" w:rsidRDefault="00300AFE">
    <w:pPr>
      <w:pStyle w:val="a3"/>
      <w:spacing w:line="14" w:lineRule="auto"/>
      <w:ind w:left="0"/>
      <w:rPr>
        <w:sz w:val="20"/>
      </w:rPr>
    </w:pPr>
    <w:r>
      <w:rPr>
        <w:noProof/>
        <w:lang w:val="en-US" w:bidi="ar-SA"/>
      </w:rPr>
      <mc:AlternateContent>
        <mc:Choice Requires="wps">
          <w:drawing>
            <wp:anchor distT="0" distB="0" distL="114300" distR="114300" simplePos="0" relativeHeight="251657216" behindDoc="1" locked="0" layoutInCell="1" allowOverlap="1">
              <wp:simplePos x="0" y="0"/>
              <wp:positionH relativeFrom="page">
                <wp:posOffset>5812790</wp:posOffset>
              </wp:positionH>
              <wp:positionV relativeFrom="page">
                <wp:posOffset>9911715</wp:posOffset>
              </wp:positionV>
              <wp:extent cx="648970" cy="203835"/>
              <wp:effectExtent l="0" t="0" r="0" b="5715"/>
              <wp:wrapNone/>
              <wp:docPr id="2"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48970" cy="203835"/>
                      </a:xfrm>
                      <a:prstGeom prst="rect">
                        <a:avLst/>
                      </a:prstGeom>
                      <a:noFill/>
                      <a:ln w="9525">
                        <a:noFill/>
                      </a:ln>
                    </wps:spPr>
                    <wps:txbx>
                      <w:txbxContent>
                        <w:p w:rsidR="009D6DFF" w:rsidRDefault="00540316">
                          <w:pPr>
                            <w:spacing w:line="321" w:lineRule="exact"/>
                            <w:ind w:left="20"/>
                            <w:rPr>
                              <w:sz w:val="28"/>
                            </w:rPr>
                          </w:pPr>
                          <w:r>
                            <w:rPr>
                              <w:sz w:val="28"/>
                            </w:rPr>
                            <w:t xml:space="preserve">— </w:t>
                          </w:r>
                          <w:r>
                            <w:fldChar w:fldCharType="begin"/>
                          </w:r>
                          <w:r>
                            <w:rPr>
                              <w:sz w:val="28"/>
                            </w:rPr>
                            <w:instrText xml:space="preserve"> PAGE </w:instrText>
                          </w:r>
                          <w:r>
                            <w:fldChar w:fldCharType="separate"/>
                          </w:r>
                          <w:r w:rsidR="005F494E">
                            <w:rPr>
                              <w:noProof/>
                              <w:sz w:val="28"/>
                            </w:rPr>
                            <w:t>1</w:t>
                          </w:r>
                          <w:r>
                            <w:fldChar w:fldCharType="end"/>
                          </w:r>
                          <w:r>
                            <w:rPr>
                              <w:sz w:val="28"/>
                            </w:rPr>
                            <w:t xml:space="preserve"> —</w:t>
                          </w:r>
                        </w:p>
                      </w:txbxContent>
                    </wps:txbx>
                    <wps:bodyPr lIns="0" tIns="0" rIns="0" bIns="0" upright="1"/>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1" o:spid="_x0000_s1027" type="#_x0000_t202" style="position:absolute;margin-left:457.7pt;margin-top:780.45pt;width:51.1pt;height:16.0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" filled="f" stroked="f">
              <v:path arrowok="t"/>
              <v:textbox inset="0,0,0,0">
                <w:txbxContent>
                  <w:p w:rsidR="009D6DFF" w:rsidRDefault="00540316">
                    <w:pPr>
                      <w:spacing w:line="321" w:lineRule="exact"/>
                      <w:ind w:left="20"/>
                      <w:rPr>
                        <w:sz w:val="28"/>
                      </w:rPr>
                    </w:pPr>
                    <w:r>
                      <w:rPr>
                        <w:sz w:val="28"/>
                      </w:rPr>
                      <w:t xml:space="preserve">— </w:t>
                    </w:r>
                    <w:r>
                      <w:fldChar w:fldCharType="begin"/>
                    </w:r>
                    <w:r>
                      <w:rPr>
                        <w:sz w:val="28"/>
                      </w:rPr>
                      <w:instrText xml:space="preserve"> PAGE </w:instrText>
                    </w:r>
                    <w:r>
                      <w:fldChar w:fldCharType="separate"/>
                    </w:r>
                    <w:r w:rsidR="005F494E">
                      <w:rPr>
                        <w:noProof/>
                        <w:sz w:val="28"/>
                      </w:rPr>
                      <w:t>1</w:t>
                    </w:r>
                    <w:r>
                      <w:fldChar w:fldCharType="end"/>
                    </w:r>
                    <w:r>
                      <w:rPr>
                        <w:sz w:val="28"/>
                      </w:rPr>
                      <w:t xml:space="preserve"> —</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3056F" w:rsidRDefault="0043056F">
      <w:r>
        <w:separator/>
      </w:r>
    </w:p>
  </w:footnote>
  <w:footnote w:type="continuationSeparator" w:id="0">
    <w:p w:rsidR="0043056F" w:rsidRDefault="0043056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720"/>
  <w:evenAndOddHeaders/>
  <w:drawingGridHorizontalSpacing w:val="110"/>
  <w:displayHorizontalDrawingGridEvery w:val="2"/>
  <w:characterSpacingControl w:val="doNotCompress"/>
  <w:hdrShapeDefaults>
    <o:shapedefaults v:ext="edit" spidmax="2049" fillcolor="white">
      <v:fill color="white"/>
    </o:shapedefaults>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4346"/>
    <w:rsid w:val="00027A59"/>
    <w:rsid w:val="000900FE"/>
    <w:rsid w:val="00090807"/>
    <w:rsid w:val="000A71F1"/>
    <w:rsid w:val="00166998"/>
    <w:rsid w:val="0017623D"/>
    <w:rsid w:val="00186B94"/>
    <w:rsid w:val="001E09EE"/>
    <w:rsid w:val="001F4346"/>
    <w:rsid w:val="001F7216"/>
    <w:rsid w:val="002232E3"/>
    <w:rsid w:val="002419B0"/>
    <w:rsid w:val="002F5F42"/>
    <w:rsid w:val="00300AFE"/>
    <w:rsid w:val="003B5E69"/>
    <w:rsid w:val="003C7E71"/>
    <w:rsid w:val="0043056F"/>
    <w:rsid w:val="00466B0F"/>
    <w:rsid w:val="004710E5"/>
    <w:rsid w:val="00483092"/>
    <w:rsid w:val="004C0D9F"/>
    <w:rsid w:val="00540316"/>
    <w:rsid w:val="00554D76"/>
    <w:rsid w:val="005F494E"/>
    <w:rsid w:val="0067446E"/>
    <w:rsid w:val="00693B32"/>
    <w:rsid w:val="006E1611"/>
    <w:rsid w:val="007B0FA6"/>
    <w:rsid w:val="007E621C"/>
    <w:rsid w:val="007F1FE1"/>
    <w:rsid w:val="0080087B"/>
    <w:rsid w:val="00851038"/>
    <w:rsid w:val="008807F8"/>
    <w:rsid w:val="00887A91"/>
    <w:rsid w:val="008935F4"/>
    <w:rsid w:val="00982469"/>
    <w:rsid w:val="009B5C76"/>
    <w:rsid w:val="009D6DFF"/>
    <w:rsid w:val="00A22998"/>
    <w:rsid w:val="00A35487"/>
    <w:rsid w:val="00A37C46"/>
    <w:rsid w:val="00A8194B"/>
    <w:rsid w:val="00B92FEF"/>
    <w:rsid w:val="00BD0C5C"/>
    <w:rsid w:val="00BF4736"/>
    <w:rsid w:val="00C041FE"/>
    <w:rsid w:val="00C715FD"/>
    <w:rsid w:val="00CC69D3"/>
    <w:rsid w:val="00D5359F"/>
    <w:rsid w:val="00D54AA1"/>
    <w:rsid w:val="00D56282"/>
    <w:rsid w:val="00DB0207"/>
    <w:rsid w:val="00E0309A"/>
    <w:rsid w:val="00E67804"/>
    <w:rsid w:val="00E76A09"/>
    <w:rsid w:val="00EA1FF4"/>
    <w:rsid w:val="00EC3484"/>
    <w:rsid w:val="00EF69C7"/>
    <w:rsid w:val="00F0667A"/>
    <w:rsid w:val="00F7564F"/>
    <w:rsid w:val="00FD2531"/>
    <w:rsid w:val="00FE73A2"/>
    <w:rsid w:val="1FEB45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5:docId w15:val="{CC005E99-58CE-4901-9B92-23B10F3919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uiPriority="1"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iPriority="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pPr>
      <w:widowControl w:val="0"/>
      <w:autoSpaceDE w:val="0"/>
      <w:autoSpaceDN w:val="0"/>
    </w:pPr>
    <w:rPr>
      <w:rFonts w:ascii="宋体" w:hAnsi="宋体" w:cs="宋体"/>
      <w:sz w:val="22"/>
      <w:szCs w:val="22"/>
      <w:lang w:val="zh-CN" w:bidi="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1"/>
    <w:qFormat/>
    <w:pPr>
      <w:ind w:left="109"/>
    </w:pPr>
    <w:rPr>
      <w:sz w:val="32"/>
      <w:szCs w:val="32"/>
    </w:rPr>
  </w:style>
  <w:style w:type="paragraph" w:styleId="a4">
    <w:name w:val="footer"/>
    <w:basedOn w:val="a"/>
    <w:link w:val="Char"/>
    <w:qFormat/>
    <w:pPr>
      <w:tabs>
        <w:tab w:val="center" w:pos="4153"/>
        <w:tab w:val="right" w:pos="8306"/>
      </w:tabs>
      <w:snapToGrid w:val="0"/>
    </w:pPr>
    <w:rPr>
      <w:sz w:val="18"/>
      <w:szCs w:val="18"/>
    </w:rPr>
  </w:style>
  <w:style w:type="paragraph" w:styleId="a5">
    <w:name w:val="header"/>
    <w:basedOn w:val="a"/>
    <w:link w:val="Char0"/>
    <w:qFormat/>
    <w:pPr>
      <w:pBdr>
        <w:bottom w:val="single" w:sz="6" w:space="1" w:color="auto"/>
      </w:pBdr>
      <w:tabs>
        <w:tab w:val="center" w:pos="4153"/>
        <w:tab w:val="right" w:pos="8306"/>
      </w:tabs>
      <w:snapToGrid w:val="0"/>
      <w:jc w:val="center"/>
    </w:pPr>
    <w:rPr>
      <w:sz w:val="18"/>
      <w:szCs w:val="18"/>
    </w:rPr>
  </w:style>
  <w:style w:type="table" w:styleId="a6">
    <w:name w:val="Table Grid"/>
    <w:basedOn w:val="a1"/>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
    <w:name w:val="Table Normal"/>
    <w:uiPriority w:val="2"/>
    <w:unhideWhenUsed/>
    <w:qFormat/>
    <w:tblPr>
      <w:tblCellMar>
        <w:top w:w="0" w:type="dxa"/>
        <w:left w:w="0" w:type="dxa"/>
        <w:bottom w:w="0" w:type="dxa"/>
        <w:right w:w="0" w:type="dxa"/>
      </w:tblCellMar>
    </w:tblPr>
  </w:style>
  <w:style w:type="paragraph" w:customStyle="1" w:styleId="1">
    <w:name w:val="列出段落1"/>
    <w:basedOn w:val="a"/>
    <w:uiPriority w:val="1"/>
    <w:qFormat/>
    <w:pPr>
      <w:ind w:left="109" w:right="214" w:firstLine="641"/>
    </w:pPr>
  </w:style>
  <w:style w:type="paragraph" w:customStyle="1" w:styleId="TableParagraph">
    <w:name w:val="Table Paragraph"/>
    <w:basedOn w:val="a"/>
    <w:uiPriority w:val="1"/>
    <w:qFormat/>
  </w:style>
  <w:style w:type="character" w:customStyle="1" w:styleId="Char0">
    <w:name w:val="页眉 Char"/>
    <w:basedOn w:val="a0"/>
    <w:link w:val="a5"/>
    <w:qFormat/>
    <w:rPr>
      <w:rFonts w:ascii="宋体" w:eastAsia="宋体" w:hAnsi="宋体" w:cs="宋体"/>
      <w:sz w:val="18"/>
      <w:szCs w:val="18"/>
      <w:lang w:val="zh-CN" w:bidi="zh-CN"/>
    </w:rPr>
  </w:style>
  <w:style w:type="character" w:customStyle="1" w:styleId="Char">
    <w:name w:val="页脚 Char"/>
    <w:basedOn w:val="a0"/>
    <w:link w:val="a4"/>
    <w:qFormat/>
    <w:rPr>
      <w:rFonts w:ascii="宋体" w:eastAsia="宋体" w:hAnsi="宋体" w:cs="宋体"/>
      <w:sz w:val="18"/>
      <w:szCs w:val="18"/>
      <w:lang w:val="zh-CN" w:bidi="zh-CN"/>
    </w:rPr>
  </w:style>
  <w:style w:type="paragraph" w:styleId="a7">
    <w:name w:val="List Paragraph"/>
    <w:basedOn w:val="a"/>
    <w:qFormat/>
    <w:pPr>
      <w:ind w:left="109" w:right="214" w:firstLine="641"/>
    </w:pPr>
  </w:style>
  <w:style w:type="table" w:customStyle="1" w:styleId="10">
    <w:name w:val="网格型1"/>
    <w:basedOn w:val="a1"/>
    <w:uiPriority w:val="59"/>
    <w:rPr>
      <w:rFonts w:ascii="Calibri" w:hAnsi="Calibri"/>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Normal (Web)"/>
    <w:basedOn w:val="a"/>
    <w:rsid w:val="009B5C76"/>
    <w:pPr>
      <w:widowControl/>
      <w:autoSpaceDE/>
      <w:autoSpaceDN/>
      <w:spacing w:before="100" w:beforeAutospacing="1" w:after="100" w:afterAutospacing="1"/>
    </w:pPr>
    <w:rPr>
      <w:sz w:val="24"/>
      <w:szCs w:val="24"/>
      <w:lang w:val="en-US" w:bidi="ar-SA"/>
    </w:rPr>
  </w:style>
  <w:style w:type="table" w:customStyle="1" w:styleId="11">
    <w:name w:val="网格型11"/>
    <w:basedOn w:val="a1"/>
    <w:next w:val="a6"/>
    <w:uiPriority w:val="59"/>
    <w:rsid w:val="009B5C76"/>
    <w:rPr>
      <w:rFonts w:asciiTheme="minorHAnsi" w:eastAsiaTheme="minorEastAsia" w:hAnsiTheme="minorHAnsi" w:cstheme="minorBidi"/>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网格型2"/>
    <w:basedOn w:val="a1"/>
    <w:next w:val="a6"/>
    <w:uiPriority w:val="59"/>
    <w:rsid w:val="009B5C76"/>
    <w:rPr>
      <w:rFonts w:asciiTheme="minorHAnsi" w:eastAsiaTheme="minorEastAsia" w:hAnsiTheme="minorHAnsi" w:cstheme="minorBidi"/>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0"/>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125</Words>
  <Characters>715</Characters>
  <Application>Microsoft Office Word</Application>
  <DocSecurity>0</DocSecurity>
  <Lines>5</Lines>
  <Paragraphs>1</Paragraphs>
  <ScaleCrop>false</ScaleCrop>
  <Company/>
  <LinksUpToDate>false</LinksUpToDate>
  <CharactersWithSpaces>839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黄浩宇</dc:creator>
  <cp:lastModifiedBy>Windows</cp:lastModifiedBy>
  <cp:revision>10</cp:revision>
  <dcterms:created xsi:type="dcterms:W3CDTF">2019-11-13T09:30:00Z</dcterms:created>
  <dcterms:modified xsi:type="dcterms:W3CDTF">2020-11-10T06:35:00Z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2017-10-18T00:00:00Z</vt:filetime>
  </property>
  <property fmtid="{D5CDD505-2E9C-101B-9397-08002B2CF9AE}" pid="3" name="Creator">
    <vt:lpwstr>Microsoft® Word 2013</vt:lpwstr>
  </property>
  <property fmtid="{D5CDD505-2E9C-101B-9397-08002B2CF9AE}" pid="4" name="LastSaved">
    <vt:filetime>2018-05-04T00:00:00Z</vt:filetime>
  </property>
  <property fmtid="{D5CDD505-2E9C-101B-9397-08002B2CF9AE}" pid="5" name="KSOProductBuildVer">
    <vt:lpwstr>2052-10.1.0.7520</vt:lpwstr>
  </property>
</Properties>
</file>